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200DE" w14:textId="772AC3D5" w:rsidR="009067CB" w:rsidRPr="00184566" w:rsidRDefault="00AB2353" w:rsidP="00AF70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</w:rPr>
      </w:pPr>
      <w:r w:rsidRPr="00184566">
        <w:rPr>
          <w:rFonts w:ascii="Times New Roman" w:eastAsia="Times New Roman" w:hAnsi="Times New Roman" w:cs="Times New Roman"/>
          <w:b/>
          <w:bCs/>
          <w:color w:val="333333"/>
        </w:rPr>
        <w:t>TECHNINĖ</w:t>
      </w:r>
      <w:r w:rsidR="009067CB" w:rsidRPr="00184566">
        <w:rPr>
          <w:rFonts w:ascii="Times New Roman" w:eastAsia="Times New Roman" w:hAnsi="Times New Roman" w:cs="Times New Roman"/>
          <w:b/>
          <w:bCs/>
          <w:color w:val="333333"/>
        </w:rPr>
        <w:t xml:space="preserve"> SPECIFIKACIJA</w:t>
      </w:r>
    </w:p>
    <w:p w14:paraId="27C88FCA" w14:textId="074D9D23" w:rsidR="00B40ECA" w:rsidRPr="00184566" w:rsidRDefault="00B40ECA" w:rsidP="000D762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</w:rPr>
      </w:pPr>
    </w:p>
    <w:p w14:paraId="6B7F7A12" w14:textId="20A9D4E5" w:rsidR="00AF708E" w:rsidRDefault="00B40ECA" w:rsidP="000D7622">
      <w:pPr>
        <w:pStyle w:val="Sraopastraipa"/>
        <w:numPr>
          <w:ilvl w:val="0"/>
          <w:numId w:val="6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b/>
        </w:rPr>
      </w:pPr>
      <w:r w:rsidRPr="00184566">
        <w:rPr>
          <w:rFonts w:ascii="Times New Roman" w:eastAsia="Times New Roman" w:hAnsi="Times New Roman" w:cs="Times New Roman"/>
          <w:b/>
        </w:rPr>
        <w:t>1 lentelė. Siūlomas vaistinis preparatas ir kaina:</w:t>
      </w:r>
      <w:r w:rsidR="00AF708E" w:rsidRPr="00184566">
        <w:rPr>
          <w:rFonts w:ascii="Times New Roman" w:eastAsia="Times New Roman" w:hAnsi="Times New Roman" w:cs="Times New Roman"/>
          <w:b/>
        </w:rPr>
        <w:t xml:space="preserve"> </w:t>
      </w:r>
    </w:p>
    <w:p w14:paraId="4E1744B0" w14:textId="77777777" w:rsidR="00137750" w:rsidRDefault="00137750" w:rsidP="002B6232">
      <w:pPr>
        <w:pStyle w:val="Sraopastraipa"/>
        <w:spacing w:after="0" w:line="240" w:lineRule="auto"/>
        <w:ind w:left="851"/>
        <w:rPr>
          <w:rFonts w:ascii="Times New Roman" w:eastAsia="Times New Roman" w:hAnsi="Times New Roman" w:cs="Times New Roman"/>
          <w:b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276"/>
        <w:gridCol w:w="1418"/>
        <w:gridCol w:w="1701"/>
        <w:gridCol w:w="1559"/>
        <w:gridCol w:w="1134"/>
        <w:gridCol w:w="1134"/>
        <w:gridCol w:w="1276"/>
        <w:gridCol w:w="1275"/>
      </w:tblGrid>
      <w:tr w:rsidR="002716C1" w:rsidRPr="00137750" w14:paraId="7D8639F4" w14:textId="77777777" w:rsidTr="00017E5C">
        <w:trPr>
          <w:trHeight w:val="965"/>
        </w:trPr>
        <w:tc>
          <w:tcPr>
            <w:tcW w:w="704" w:type="dxa"/>
            <w:vMerge w:val="restart"/>
          </w:tcPr>
          <w:p w14:paraId="6392DB1C" w14:textId="41DB13CE" w:rsidR="002716C1" w:rsidRPr="00137750" w:rsidRDefault="002716C1" w:rsidP="00137750">
            <w:pPr>
              <w:spacing w:after="0" w:line="276" w:lineRule="auto"/>
              <w:ind w:left="-122" w:right="-108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lang w:eastAsia="lt-LT" w:bidi="lt-LT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  <w:lang w:eastAsia="lt-LT" w:bidi="lt-LT"/>
              </w:rPr>
              <w:t>Eilės Nr.</w:t>
            </w:r>
          </w:p>
        </w:tc>
        <w:tc>
          <w:tcPr>
            <w:tcW w:w="3260" w:type="dxa"/>
            <w:vMerge w:val="restart"/>
            <w:vAlign w:val="center"/>
            <w:hideMark/>
          </w:tcPr>
          <w:p w14:paraId="0A2CC764" w14:textId="776B1F0B" w:rsidR="002716C1" w:rsidRPr="00137750" w:rsidRDefault="002716C1" w:rsidP="00137750">
            <w:pPr>
              <w:spacing w:after="0" w:line="276" w:lineRule="auto"/>
              <w:ind w:left="-122" w:right="-108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lang w:eastAsia="lt-LT" w:bidi="lt-LT"/>
              </w:rPr>
            </w:pPr>
            <w:r w:rsidRPr="00137750">
              <w:rPr>
                <w:rFonts w:ascii="Times New Roman" w:eastAsiaTheme="minorEastAsia" w:hAnsi="Times New Roman" w:cs="Times New Roman"/>
                <w:b/>
                <w:color w:val="000000"/>
                <w:lang w:eastAsia="lt-LT" w:bidi="lt-LT"/>
              </w:rPr>
              <w:t xml:space="preserve">Bendrinis vaistinio </w:t>
            </w:r>
            <w:r w:rsidRPr="00137750">
              <w:rPr>
                <w:rFonts w:ascii="Times New Roman" w:eastAsiaTheme="minorEastAsia" w:hAnsi="Times New Roman" w:cs="Times New Roman"/>
                <w:b/>
                <w:color w:val="000000"/>
                <w:lang w:eastAsia="lt-LT" w:bidi="lt-LT"/>
              </w:rPr>
              <w:br/>
              <w:t>preparato pavadinimas</w:t>
            </w:r>
          </w:p>
        </w:tc>
        <w:tc>
          <w:tcPr>
            <w:tcW w:w="1276" w:type="dxa"/>
            <w:vMerge w:val="restart"/>
            <w:vAlign w:val="center"/>
          </w:tcPr>
          <w:p w14:paraId="72EA1061" w14:textId="77777777" w:rsidR="002716C1" w:rsidRPr="00137750" w:rsidRDefault="002716C1" w:rsidP="00137750">
            <w:pPr>
              <w:spacing w:after="0" w:line="276" w:lineRule="auto"/>
              <w:ind w:left="-108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</w:pPr>
            <w:r w:rsidRPr="00137750"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  <w:t>Vaistinio preparato stiprumas</w:t>
            </w:r>
          </w:p>
        </w:tc>
        <w:tc>
          <w:tcPr>
            <w:tcW w:w="1418" w:type="dxa"/>
            <w:vMerge w:val="restart"/>
            <w:vAlign w:val="center"/>
          </w:tcPr>
          <w:p w14:paraId="18835D44" w14:textId="77777777" w:rsidR="002716C1" w:rsidRPr="00137750" w:rsidRDefault="002716C1" w:rsidP="00137750">
            <w:pPr>
              <w:spacing w:after="0" w:line="276" w:lineRule="auto"/>
              <w:ind w:left="-108"/>
              <w:jc w:val="center"/>
              <w:rPr>
                <w:rFonts w:ascii="Times New Roman" w:eastAsiaTheme="minorEastAsia" w:hAnsi="Times New Roman" w:cs="Times New Roman"/>
                <w:b/>
                <w:lang w:eastAsia="lt-LT" w:bidi="lt-LT"/>
              </w:rPr>
            </w:pPr>
            <w:r w:rsidRPr="00137750"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  <w:t>Nedalomas vienetas</w:t>
            </w:r>
          </w:p>
        </w:tc>
        <w:tc>
          <w:tcPr>
            <w:tcW w:w="1701" w:type="dxa"/>
            <w:vMerge w:val="restart"/>
            <w:vAlign w:val="center"/>
          </w:tcPr>
          <w:p w14:paraId="029DAF48" w14:textId="77777777" w:rsidR="002716C1" w:rsidRPr="00137750" w:rsidRDefault="002716C1" w:rsidP="00137750">
            <w:pPr>
              <w:spacing w:after="0" w:line="276" w:lineRule="auto"/>
              <w:ind w:left="-107" w:right="-109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</w:pPr>
            <w:r w:rsidRPr="00137750">
              <w:rPr>
                <w:rFonts w:ascii="Times New Roman" w:eastAsiaTheme="minorEastAsia" w:hAnsi="Times New Roman" w:cs="Times New Roman"/>
                <w:b/>
                <w:lang w:eastAsia="lt-LT" w:bidi="lt-LT"/>
              </w:rPr>
              <w:t xml:space="preserve">Firminis vaistinio </w:t>
            </w:r>
            <w:r w:rsidRPr="00137750">
              <w:rPr>
                <w:rFonts w:ascii="Times New Roman" w:eastAsiaTheme="minorEastAsia" w:hAnsi="Times New Roman" w:cs="Times New Roman"/>
                <w:b/>
                <w:lang w:eastAsia="lt-LT" w:bidi="lt-LT"/>
              </w:rPr>
              <w:br/>
              <w:t>preparato pavadinimas, dozė, kiekis pakuotėje</w:t>
            </w:r>
          </w:p>
        </w:tc>
        <w:tc>
          <w:tcPr>
            <w:tcW w:w="1559" w:type="dxa"/>
            <w:vMerge w:val="restart"/>
            <w:vAlign w:val="center"/>
            <w:hideMark/>
          </w:tcPr>
          <w:p w14:paraId="765A0BC2" w14:textId="77777777" w:rsidR="002716C1" w:rsidRPr="00137750" w:rsidRDefault="002716C1" w:rsidP="00137750">
            <w:pPr>
              <w:spacing w:after="0" w:line="276" w:lineRule="auto"/>
              <w:ind w:left="-107" w:right="-109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</w:pPr>
            <w:r w:rsidRPr="00137750"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  <w:t>Numatomas pirkti preliminarus kiekis nedalomais vienetais**</w:t>
            </w:r>
          </w:p>
        </w:tc>
        <w:tc>
          <w:tcPr>
            <w:tcW w:w="2268" w:type="dxa"/>
            <w:gridSpan w:val="2"/>
            <w:vAlign w:val="center"/>
            <w:hideMark/>
          </w:tcPr>
          <w:p w14:paraId="778210EE" w14:textId="77777777" w:rsidR="002716C1" w:rsidRPr="00137750" w:rsidRDefault="002716C1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</w:pPr>
            <w:r w:rsidRPr="00137750"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  <w:t xml:space="preserve">Nedalomo vieneto kaina, Eur </w:t>
            </w:r>
          </w:p>
        </w:tc>
        <w:tc>
          <w:tcPr>
            <w:tcW w:w="2551" w:type="dxa"/>
            <w:gridSpan w:val="2"/>
            <w:vAlign w:val="center"/>
            <w:hideMark/>
          </w:tcPr>
          <w:p w14:paraId="53D06A2E" w14:textId="77777777" w:rsidR="002716C1" w:rsidRPr="00137750" w:rsidRDefault="002716C1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</w:pPr>
            <w:r w:rsidRPr="00137750"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  <w:t>Suma, Eur</w:t>
            </w:r>
          </w:p>
        </w:tc>
      </w:tr>
      <w:tr w:rsidR="002716C1" w:rsidRPr="00137750" w14:paraId="21111EEE" w14:textId="77777777" w:rsidTr="00017E5C">
        <w:trPr>
          <w:trHeight w:val="67"/>
        </w:trPr>
        <w:tc>
          <w:tcPr>
            <w:tcW w:w="704" w:type="dxa"/>
            <w:vMerge/>
          </w:tcPr>
          <w:p w14:paraId="68509B95" w14:textId="77777777" w:rsidR="002716C1" w:rsidRPr="00137750" w:rsidRDefault="002716C1" w:rsidP="00137750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color w:val="000000"/>
                <w:lang w:eastAsia="lt-LT" w:bidi="lt-LT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14:paraId="216A3E47" w14:textId="0B4EC7B8" w:rsidR="002716C1" w:rsidRPr="00137750" w:rsidRDefault="002716C1" w:rsidP="00137750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color w:val="000000"/>
                <w:lang w:eastAsia="lt-LT" w:bidi="lt-LT"/>
              </w:rPr>
            </w:pPr>
          </w:p>
        </w:tc>
        <w:tc>
          <w:tcPr>
            <w:tcW w:w="1276" w:type="dxa"/>
            <w:vMerge/>
            <w:vAlign w:val="center"/>
          </w:tcPr>
          <w:p w14:paraId="03E3EE5B" w14:textId="77777777" w:rsidR="002716C1" w:rsidRPr="00137750" w:rsidRDefault="002716C1" w:rsidP="00137750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lang w:eastAsia="lt-LT" w:bidi="lt-LT"/>
              </w:rPr>
            </w:pPr>
          </w:p>
        </w:tc>
        <w:tc>
          <w:tcPr>
            <w:tcW w:w="1418" w:type="dxa"/>
            <w:vMerge/>
          </w:tcPr>
          <w:p w14:paraId="5A3BD440" w14:textId="77777777" w:rsidR="002716C1" w:rsidRPr="00137750" w:rsidRDefault="002716C1" w:rsidP="00137750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lang w:eastAsia="lt-LT" w:bidi="lt-LT"/>
              </w:rPr>
            </w:pPr>
          </w:p>
        </w:tc>
        <w:tc>
          <w:tcPr>
            <w:tcW w:w="1701" w:type="dxa"/>
            <w:vMerge/>
          </w:tcPr>
          <w:p w14:paraId="444A881F" w14:textId="77777777" w:rsidR="002716C1" w:rsidRPr="00137750" w:rsidRDefault="002716C1" w:rsidP="00137750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A54E42D" w14:textId="77777777" w:rsidR="002716C1" w:rsidRPr="00137750" w:rsidRDefault="002716C1" w:rsidP="00137750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</w:pPr>
          </w:p>
        </w:tc>
        <w:tc>
          <w:tcPr>
            <w:tcW w:w="1134" w:type="dxa"/>
            <w:vAlign w:val="center"/>
          </w:tcPr>
          <w:p w14:paraId="25C2872A" w14:textId="77777777" w:rsidR="002716C1" w:rsidRPr="00137750" w:rsidRDefault="002716C1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</w:pPr>
            <w:r w:rsidRPr="00137750"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  <w:t>be PVM</w:t>
            </w:r>
          </w:p>
        </w:tc>
        <w:tc>
          <w:tcPr>
            <w:tcW w:w="1134" w:type="dxa"/>
            <w:vAlign w:val="center"/>
          </w:tcPr>
          <w:p w14:paraId="32C810A1" w14:textId="77777777" w:rsidR="002716C1" w:rsidRPr="00137750" w:rsidRDefault="002716C1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</w:pPr>
            <w:r w:rsidRPr="00137750"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  <w:t>su PVM</w:t>
            </w:r>
          </w:p>
        </w:tc>
        <w:tc>
          <w:tcPr>
            <w:tcW w:w="1276" w:type="dxa"/>
            <w:vAlign w:val="center"/>
          </w:tcPr>
          <w:p w14:paraId="4032B712" w14:textId="77777777" w:rsidR="002716C1" w:rsidRPr="00137750" w:rsidRDefault="002716C1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</w:pPr>
            <w:r w:rsidRPr="00137750"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  <w:t>be PVM</w:t>
            </w:r>
          </w:p>
        </w:tc>
        <w:tc>
          <w:tcPr>
            <w:tcW w:w="1275" w:type="dxa"/>
            <w:vAlign w:val="center"/>
          </w:tcPr>
          <w:p w14:paraId="74A60B6C" w14:textId="77777777" w:rsidR="002716C1" w:rsidRPr="00137750" w:rsidRDefault="002716C1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</w:pPr>
            <w:r w:rsidRPr="00137750"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  <w:t>su PVM</w:t>
            </w:r>
          </w:p>
        </w:tc>
      </w:tr>
      <w:tr w:rsidR="002716C1" w:rsidRPr="00137750" w14:paraId="3AD9A8B6" w14:textId="77777777" w:rsidTr="00017E5C">
        <w:trPr>
          <w:trHeight w:val="67"/>
        </w:trPr>
        <w:tc>
          <w:tcPr>
            <w:tcW w:w="704" w:type="dxa"/>
          </w:tcPr>
          <w:p w14:paraId="43EBF1F0" w14:textId="713CC914" w:rsidR="002716C1" w:rsidRPr="002B6232" w:rsidRDefault="002716C1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lang w:eastAsia="lt-LT" w:bidi="lt-LT"/>
              </w:rPr>
            </w:pPr>
            <w:r w:rsidRPr="002B6232">
              <w:rPr>
                <w:rFonts w:ascii="Times New Roman" w:eastAsiaTheme="minorEastAsia" w:hAnsi="Times New Roman" w:cs="Times New Roman"/>
                <w:bCs/>
                <w:i/>
                <w:lang w:eastAsia="lt-LT" w:bidi="lt-LT"/>
              </w:rPr>
              <w:t>1.</w:t>
            </w:r>
          </w:p>
        </w:tc>
        <w:tc>
          <w:tcPr>
            <w:tcW w:w="3260" w:type="dxa"/>
            <w:vAlign w:val="center"/>
            <w:hideMark/>
          </w:tcPr>
          <w:p w14:paraId="28DC4B22" w14:textId="02C5E14E" w:rsidR="002716C1" w:rsidRPr="002B6232" w:rsidRDefault="002716C1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lang w:eastAsia="lt-LT" w:bidi="lt-LT"/>
              </w:rPr>
            </w:pPr>
            <w:r w:rsidRPr="002B6232">
              <w:rPr>
                <w:rFonts w:ascii="Times New Roman" w:eastAsiaTheme="minorEastAsia" w:hAnsi="Times New Roman" w:cs="Times New Roman"/>
                <w:bCs/>
                <w:i/>
                <w:lang w:eastAsia="lt-LT" w:bidi="lt-LT"/>
              </w:rPr>
              <w:t>2</w:t>
            </w:r>
          </w:p>
        </w:tc>
        <w:tc>
          <w:tcPr>
            <w:tcW w:w="1276" w:type="dxa"/>
            <w:vAlign w:val="center"/>
          </w:tcPr>
          <w:p w14:paraId="263B1372" w14:textId="7C611DA9" w:rsidR="002716C1" w:rsidRPr="002B6232" w:rsidRDefault="002716C1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lang w:eastAsia="lt-LT" w:bidi="lt-LT"/>
              </w:rPr>
            </w:pPr>
            <w:r w:rsidRPr="002B6232">
              <w:rPr>
                <w:rFonts w:ascii="Times New Roman" w:eastAsiaTheme="minorEastAsia" w:hAnsi="Times New Roman" w:cs="Times New Roman"/>
                <w:bCs/>
                <w:i/>
                <w:lang w:eastAsia="lt-LT" w:bidi="lt-LT"/>
              </w:rPr>
              <w:t>3</w:t>
            </w:r>
          </w:p>
        </w:tc>
        <w:tc>
          <w:tcPr>
            <w:tcW w:w="1418" w:type="dxa"/>
          </w:tcPr>
          <w:p w14:paraId="4365C9D1" w14:textId="34BBE2AB" w:rsidR="002716C1" w:rsidRPr="002B6232" w:rsidRDefault="002716C1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lang w:eastAsia="lt-LT" w:bidi="lt-LT"/>
              </w:rPr>
            </w:pPr>
            <w:r w:rsidRPr="002B6232">
              <w:rPr>
                <w:rFonts w:ascii="Times New Roman" w:eastAsiaTheme="minorEastAsia" w:hAnsi="Times New Roman" w:cs="Times New Roman"/>
                <w:bCs/>
                <w:i/>
                <w:lang w:eastAsia="lt-LT" w:bidi="lt-LT"/>
              </w:rPr>
              <w:t>4</w:t>
            </w:r>
          </w:p>
        </w:tc>
        <w:tc>
          <w:tcPr>
            <w:tcW w:w="1701" w:type="dxa"/>
          </w:tcPr>
          <w:p w14:paraId="32FC22C1" w14:textId="26F397DC" w:rsidR="002716C1" w:rsidRPr="002B6232" w:rsidRDefault="002716C1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lang w:eastAsia="lt-LT" w:bidi="lt-LT"/>
              </w:rPr>
            </w:pPr>
            <w:r w:rsidRPr="002B6232">
              <w:rPr>
                <w:rFonts w:ascii="Times New Roman" w:eastAsiaTheme="minorEastAsia" w:hAnsi="Times New Roman" w:cs="Times New Roman"/>
                <w:bCs/>
                <w:i/>
                <w:lang w:eastAsia="lt-LT" w:bidi="lt-LT"/>
              </w:rPr>
              <w:t>5</w:t>
            </w:r>
          </w:p>
        </w:tc>
        <w:tc>
          <w:tcPr>
            <w:tcW w:w="1559" w:type="dxa"/>
            <w:vAlign w:val="center"/>
            <w:hideMark/>
          </w:tcPr>
          <w:p w14:paraId="0DCE1910" w14:textId="6A158F50" w:rsidR="002716C1" w:rsidRPr="002B6232" w:rsidRDefault="002716C1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lang w:eastAsia="lt-LT" w:bidi="lt-LT"/>
              </w:rPr>
            </w:pPr>
            <w:r w:rsidRPr="002B6232">
              <w:rPr>
                <w:rFonts w:ascii="Times New Roman" w:eastAsiaTheme="minorEastAsia" w:hAnsi="Times New Roman" w:cs="Times New Roman"/>
                <w:bCs/>
                <w:i/>
                <w:lang w:eastAsia="lt-LT" w:bidi="lt-LT"/>
              </w:rPr>
              <w:t>6</w:t>
            </w:r>
          </w:p>
        </w:tc>
        <w:tc>
          <w:tcPr>
            <w:tcW w:w="2268" w:type="dxa"/>
            <w:gridSpan w:val="2"/>
            <w:vAlign w:val="center"/>
          </w:tcPr>
          <w:p w14:paraId="36A43136" w14:textId="5827D956" w:rsidR="002716C1" w:rsidRPr="002B6232" w:rsidRDefault="002716C1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lang w:eastAsia="lt-LT" w:bidi="lt-LT"/>
              </w:rPr>
            </w:pPr>
            <w:r w:rsidRPr="002B6232">
              <w:rPr>
                <w:rFonts w:ascii="Times New Roman" w:eastAsiaTheme="minorEastAsia" w:hAnsi="Times New Roman" w:cs="Times New Roman"/>
                <w:bCs/>
                <w:i/>
                <w:lang w:eastAsia="lt-LT" w:bidi="lt-LT"/>
              </w:rPr>
              <w:t>7</w:t>
            </w:r>
          </w:p>
        </w:tc>
        <w:tc>
          <w:tcPr>
            <w:tcW w:w="2551" w:type="dxa"/>
            <w:gridSpan w:val="2"/>
            <w:noWrap/>
            <w:vAlign w:val="center"/>
          </w:tcPr>
          <w:p w14:paraId="5400B983" w14:textId="0BC999F4" w:rsidR="002716C1" w:rsidRPr="002B6232" w:rsidRDefault="002716C1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Cs/>
                <w:i/>
                <w:lang w:eastAsia="lt-LT" w:bidi="lt-LT"/>
              </w:rPr>
            </w:pPr>
            <w:r w:rsidRPr="002B6232">
              <w:rPr>
                <w:rFonts w:ascii="Times New Roman" w:eastAsiaTheme="minorEastAsia" w:hAnsi="Times New Roman" w:cs="Times New Roman"/>
                <w:bCs/>
                <w:i/>
                <w:lang w:eastAsia="lt-LT" w:bidi="lt-LT"/>
              </w:rPr>
              <w:t>8</w:t>
            </w:r>
          </w:p>
        </w:tc>
      </w:tr>
      <w:tr w:rsidR="002B6232" w:rsidRPr="00137750" w14:paraId="46AAA28B" w14:textId="77777777" w:rsidTr="00017E5C">
        <w:trPr>
          <w:trHeight w:val="545"/>
        </w:trPr>
        <w:tc>
          <w:tcPr>
            <w:tcW w:w="704" w:type="dxa"/>
            <w:vMerge w:val="restart"/>
          </w:tcPr>
          <w:p w14:paraId="1158D91D" w14:textId="6B73AFE7" w:rsidR="002B6232" w:rsidRPr="00137750" w:rsidRDefault="002B6232" w:rsidP="00137750">
            <w:pPr>
              <w:spacing w:after="0" w:line="257" w:lineRule="auto"/>
              <w:jc w:val="center"/>
              <w:rPr>
                <w:rFonts w:ascii="Times New Roman" w:eastAsiaTheme="minorEastAsia" w:hAnsi="Times New Roman" w:cs="Times New Roman"/>
                <w:lang w:eastAsia="lt-LT" w:bidi="lt-LT"/>
              </w:rPr>
            </w:pPr>
            <w:r>
              <w:rPr>
                <w:rFonts w:ascii="Times New Roman" w:eastAsiaTheme="minorEastAsia" w:hAnsi="Times New Roman" w:cs="Times New Roman"/>
                <w:lang w:eastAsia="lt-LT" w:bidi="lt-LT"/>
              </w:rPr>
              <w:t>1.</w:t>
            </w:r>
          </w:p>
        </w:tc>
        <w:tc>
          <w:tcPr>
            <w:tcW w:w="3260" w:type="dxa"/>
            <w:vAlign w:val="center"/>
          </w:tcPr>
          <w:p w14:paraId="4B2A2AF4" w14:textId="36925AA8" w:rsidR="002B6232" w:rsidRPr="00137750" w:rsidRDefault="002B6232" w:rsidP="002B6232">
            <w:pPr>
              <w:spacing w:after="0" w:line="257" w:lineRule="auto"/>
              <w:rPr>
                <w:rFonts w:ascii="Times New Roman" w:eastAsiaTheme="minorEastAsia" w:hAnsi="Times New Roman" w:cs="Times New Roman"/>
                <w:lang w:eastAsia="lt-LT" w:bidi="lt-LT"/>
              </w:rPr>
            </w:pPr>
            <w:r>
              <w:rPr>
                <w:rFonts w:ascii="Times New Roman" w:eastAsiaTheme="minorEastAsia" w:hAnsi="Times New Roman" w:cs="Times New Roman"/>
                <w:lang w:eastAsia="lt-LT" w:bidi="lt-LT"/>
              </w:rPr>
              <w:t>Kraujo vaistinis preparatai*: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BBEAE81" w14:textId="1F770FA0" w:rsidR="002B6232" w:rsidRPr="00137750" w:rsidRDefault="002B6232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lang w:eastAsia="lt-LT" w:bidi="lt-LT"/>
              </w:rPr>
            </w:pP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D3958DD" w14:textId="359F2C84" w:rsidR="002B6232" w:rsidRPr="00137750" w:rsidRDefault="002B6232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lang w:eastAsia="lt-LT" w:bidi="lt-LT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C12F37F" w14:textId="77777777" w:rsidR="002B6232" w:rsidRPr="00137750" w:rsidRDefault="002B6232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</w:pP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6E14277A" w14:textId="367B910E" w:rsidR="002B6232" w:rsidRPr="00137750" w:rsidRDefault="002B6232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lang w:eastAsia="lt-LT" w:bidi="lt-LT"/>
              </w:rPr>
            </w:pP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163B5315" w14:textId="77777777" w:rsidR="002B6232" w:rsidRPr="00137750" w:rsidRDefault="002B6232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lang w:eastAsia="lt-LT" w:bidi="lt-LT"/>
              </w:rPr>
            </w:pP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CEF057F" w14:textId="77777777" w:rsidR="002B6232" w:rsidRPr="00137750" w:rsidRDefault="002B6232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lang w:eastAsia="lt-LT" w:bidi="lt-LT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noWrap/>
            <w:vAlign w:val="center"/>
          </w:tcPr>
          <w:p w14:paraId="78B2D42A" w14:textId="77777777" w:rsidR="002B6232" w:rsidRPr="00137750" w:rsidRDefault="002B6232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color w:val="000000"/>
                <w:lang w:eastAsia="lt-LT" w:bidi="lt-LT"/>
              </w:rPr>
            </w:pPr>
          </w:p>
        </w:tc>
        <w:tc>
          <w:tcPr>
            <w:tcW w:w="127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F825959" w14:textId="77777777" w:rsidR="002B6232" w:rsidRPr="00137750" w:rsidRDefault="002B6232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color w:val="000000"/>
                <w:lang w:eastAsia="lt-LT" w:bidi="lt-LT"/>
              </w:rPr>
            </w:pPr>
          </w:p>
        </w:tc>
      </w:tr>
      <w:tr w:rsidR="002B6232" w:rsidRPr="00137750" w14:paraId="0A110CC8" w14:textId="77777777" w:rsidTr="00017E5C">
        <w:trPr>
          <w:trHeight w:val="983"/>
        </w:trPr>
        <w:tc>
          <w:tcPr>
            <w:tcW w:w="704" w:type="dxa"/>
            <w:vMerge/>
          </w:tcPr>
          <w:p w14:paraId="62FD46C8" w14:textId="77777777" w:rsidR="002B6232" w:rsidRDefault="002B6232" w:rsidP="00137750">
            <w:pPr>
              <w:spacing w:after="0" w:line="257" w:lineRule="auto"/>
              <w:jc w:val="center"/>
              <w:rPr>
                <w:rFonts w:ascii="Times New Roman" w:eastAsiaTheme="minorEastAsia" w:hAnsi="Times New Roman" w:cs="Times New Roman"/>
                <w:lang w:eastAsia="lt-LT" w:bidi="lt-LT"/>
              </w:rPr>
            </w:pPr>
          </w:p>
        </w:tc>
        <w:tc>
          <w:tcPr>
            <w:tcW w:w="3260" w:type="dxa"/>
            <w:vAlign w:val="center"/>
          </w:tcPr>
          <w:p w14:paraId="29188EF6" w14:textId="77777777" w:rsidR="002B6232" w:rsidRDefault="002B6232" w:rsidP="002B6232">
            <w:pPr>
              <w:spacing w:after="0" w:line="257" w:lineRule="auto"/>
              <w:rPr>
                <w:rFonts w:ascii="Times New Roman" w:eastAsiaTheme="minorEastAsia" w:hAnsi="Times New Roman" w:cs="Times New Roman"/>
                <w:lang w:eastAsia="lt-LT" w:bidi="lt-LT"/>
              </w:rPr>
            </w:pPr>
            <w:r>
              <w:rPr>
                <w:rFonts w:ascii="Times New Roman" w:eastAsiaTheme="minorEastAsia" w:hAnsi="Times New Roman" w:cs="Times New Roman"/>
                <w:lang w:eastAsia="lt-LT" w:bidi="lt-LT"/>
              </w:rPr>
              <w:t xml:space="preserve">1.1. </w:t>
            </w:r>
            <w:r w:rsidRPr="00137750">
              <w:rPr>
                <w:rFonts w:ascii="Times New Roman" w:eastAsiaTheme="minorEastAsia" w:hAnsi="Times New Roman" w:cs="Times New Roman"/>
                <w:lang w:eastAsia="lt-LT" w:bidi="lt-LT"/>
              </w:rPr>
              <w:t xml:space="preserve">Žmogaus VIII koaguliacijos faktorius </w:t>
            </w:r>
          </w:p>
          <w:p w14:paraId="29914D89" w14:textId="77777777" w:rsidR="002B6232" w:rsidRDefault="002B6232" w:rsidP="002B6232">
            <w:pPr>
              <w:spacing w:after="0" w:line="257" w:lineRule="auto"/>
              <w:rPr>
                <w:rFonts w:ascii="Times New Roman" w:eastAsiaTheme="minorEastAsia" w:hAnsi="Times New Roman" w:cs="Times New Roman"/>
                <w:lang w:eastAsia="lt-LT" w:bidi="lt-LT"/>
              </w:rPr>
            </w:pPr>
          </w:p>
        </w:tc>
        <w:tc>
          <w:tcPr>
            <w:tcW w:w="1276" w:type="dxa"/>
            <w:vAlign w:val="center"/>
          </w:tcPr>
          <w:p w14:paraId="4658434E" w14:textId="03BAEBC2" w:rsidR="002B6232" w:rsidRPr="00017E5C" w:rsidRDefault="00017E5C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lang w:eastAsia="lt-LT" w:bidi="lt-LT"/>
              </w:rPr>
            </w:pPr>
            <w:r w:rsidRPr="00017E5C">
              <w:rPr>
                <w:rFonts w:ascii="Times New Roman" w:eastAsiaTheme="minorEastAsia" w:hAnsi="Times New Roman" w:cs="Times New Roman"/>
                <w:i/>
                <w:iCs/>
                <w:lang w:eastAsia="lt-LT" w:bidi="lt-LT"/>
              </w:rPr>
              <w:t>1000 TV</w:t>
            </w:r>
          </w:p>
        </w:tc>
        <w:tc>
          <w:tcPr>
            <w:tcW w:w="1418" w:type="dxa"/>
            <w:vAlign w:val="center"/>
          </w:tcPr>
          <w:p w14:paraId="431AEC90" w14:textId="3204E632" w:rsidR="002B6232" w:rsidRPr="00017E5C" w:rsidRDefault="00017E5C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lang w:eastAsia="lt-LT" w:bidi="lt-LT"/>
              </w:rPr>
            </w:pPr>
            <w:r w:rsidRPr="00017E5C">
              <w:rPr>
                <w:rFonts w:ascii="Times New Roman" w:eastAsiaTheme="minorEastAsia" w:hAnsi="Times New Roman" w:cs="Times New Roman"/>
                <w:i/>
                <w:iCs/>
                <w:lang w:eastAsia="lt-LT" w:bidi="lt-LT"/>
              </w:rPr>
              <w:t>Flakonas 5 ml</w:t>
            </w:r>
          </w:p>
        </w:tc>
        <w:tc>
          <w:tcPr>
            <w:tcW w:w="1701" w:type="dxa"/>
            <w:vAlign w:val="center"/>
          </w:tcPr>
          <w:p w14:paraId="7AF2395C" w14:textId="0E2BAB23" w:rsidR="002B6232" w:rsidRPr="00017E5C" w:rsidRDefault="00017E5C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lang w:eastAsia="lt-LT" w:bidi="lt-LT"/>
              </w:rPr>
            </w:pPr>
            <w:r w:rsidRPr="00017E5C">
              <w:rPr>
                <w:rFonts w:ascii="Times New Roman" w:eastAsiaTheme="minorEastAsia" w:hAnsi="Times New Roman" w:cs="Times New Roman"/>
                <w:lang w:eastAsia="lt-LT" w:bidi="lt-LT"/>
              </w:rPr>
              <w:t>OCTANATE 1000TV milteliai ir tirpiklis injekciniam tirpalui 5 ml N1 (Octapharma Limited)</w:t>
            </w:r>
          </w:p>
        </w:tc>
        <w:tc>
          <w:tcPr>
            <w:tcW w:w="1559" w:type="dxa"/>
            <w:vMerge w:val="restart"/>
            <w:noWrap/>
            <w:vAlign w:val="center"/>
          </w:tcPr>
          <w:p w14:paraId="398F7196" w14:textId="1FD5B90E" w:rsidR="002B6232" w:rsidRPr="00137750" w:rsidRDefault="002B6232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lang w:eastAsia="lt-LT" w:bidi="lt-LT"/>
              </w:rPr>
            </w:pPr>
            <w:r w:rsidRPr="00137750">
              <w:rPr>
                <w:rFonts w:ascii="Times New Roman" w:eastAsiaTheme="minorEastAsia" w:hAnsi="Times New Roman" w:cs="Times New Roman"/>
                <w:lang w:eastAsia="lt-LT" w:bidi="lt-LT"/>
              </w:rPr>
              <w:t>420 – 1 260</w:t>
            </w:r>
          </w:p>
        </w:tc>
        <w:tc>
          <w:tcPr>
            <w:tcW w:w="1134" w:type="dxa"/>
            <w:noWrap/>
            <w:vAlign w:val="center"/>
          </w:tcPr>
          <w:p w14:paraId="4F056860" w14:textId="51AA524A" w:rsidR="002B6232" w:rsidRPr="00137750" w:rsidRDefault="00017E5C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lang w:eastAsia="lt-LT" w:bidi="lt-LT"/>
              </w:rPr>
            </w:pPr>
            <w:r>
              <w:rPr>
                <w:rFonts w:ascii="Times New Roman" w:eastAsiaTheme="minorEastAsia" w:hAnsi="Times New Roman" w:cs="Times New Roman"/>
                <w:lang w:eastAsia="lt-LT" w:bidi="lt-LT"/>
              </w:rPr>
              <w:t>175,00</w:t>
            </w:r>
          </w:p>
        </w:tc>
        <w:tc>
          <w:tcPr>
            <w:tcW w:w="1134" w:type="dxa"/>
            <w:vAlign w:val="center"/>
          </w:tcPr>
          <w:p w14:paraId="1D81FF66" w14:textId="08414ADC" w:rsidR="002B6232" w:rsidRPr="00137750" w:rsidRDefault="00017E5C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lang w:eastAsia="lt-LT" w:bidi="lt-LT"/>
              </w:rPr>
            </w:pPr>
            <w:r>
              <w:rPr>
                <w:rFonts w:ascii="Times New Roman" w:eastAsiaTheme="minorEastAsia" w:hAnsi="Times New Roman" w:cs="Times New Roman"/>
                <w:lang w:eastAsia="lt-LT" w:bidi="lt-LT"/>
              </w:rPr>
              <w:t>183,75</w:t>
            </w:r>
          </w:p>
        </w:tc>
        <w:tc>
          <w:tcPr>
            <w:tcW w:w="1276" w:type="dxa"/>
            <w:noWrap/>
            <w:vAlign w:val="center"/>
          </w:tcPr>
          <w:p w14:paraId="1F2F9B56" w14:textId="41274658" w:rsidR="002B6232" w:rsidRPr="00137750" w:rsidRDefault="00017E5C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color w:val="000000"/>
                <w:lang w:eastAsia="lt-LT" w:bidi="lt-LT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lang w:eastAsia="lt-LT" w:bidi="lt-LT"/>
              </w:rPr>
              <w:t>73500,00 – 220500,00</w:t>
            </w:r>
          </w:p>
        </w:tc>
        <w:tc>
          <w:tcPr>
            <w:tcW w:w="1275" w:type="dxa"/>
            <w:vAlign w:val="center"/>
          </w:tcPr>
          <w:p w14:paraId="0066FD53" w14:textId="4CD437FC" w:rsidR="002B6232" w:rsidRPr="00137750" w:rsidRDefault="00017E5C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color w:val="000000"/>
                <w:lang w:eastAsia="lt-LT" w:bidi="lt-LT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lang w:eastAsia="lt-LT" w:bidi="lt-LT"/>
              </w:rPr>
              <w:t>77175,00 – 231525,00</w:t>
            </w:r>
          </w:p>
        </w:tc>
      </w:tr>
      <w:tr w:rsidR="002B6232" w:rsidRPr="00137750" w14:paraId="4F5B068B" w14:textId="77777777" w:rsidTr="00017E5C">
        <w:trPr>
          <w:trHeight w:val="983"/>
        </w:trPr>
        <w:tc>
          <w:tcPr>
            <w:tcW w:w="704" w:type="dxa"/>
            <w:vMerge/>
          </w:tcPr>
          <w:p w14:paraId="79B80C2A" w14:textId="77777777" w:rsidR="002B6232" w:rsidRDefault="002B6232" w:rsidP="00137750">
            <w:pPr>
              <w:spacing w:after="0" w:line="257" w:lineRule="auto"/>
              <w:jc w:val="center"/>
              <w:rPr>
                <w:rFonts w:ascii="Times New Roman" w:eastAsiaTheme="minorEastAsia" w:hAnsi="Times New Roman" w:cs="Times New Roman"/>
                <w:lang w:eastAsia="lt-LT" w:bidi="lt-LT"/>
              </w:rPr>
            </w:pPr>
          </w:p>
        </w:tc>
        <w:tc>
          <w:tcPr>
            <w:tcW w:w="3260" w:type="dxa"/>
            <w:vAlign w:val="center"/>
          </w:tcPr>
          <w:p w14:paraId="24B7963B" w14:textId="25B651C9" w:rsidR="002B6232" w:rsidRDefault="002B6232" w:rsidP="002B6232">
            <w:pPr>
              <w:spacing w:after="0" w:line="257" w:lineRule="auto"/>
              <w:rPr>
                <w:rFonts w:ascii="Times New Roman" w:eastAsiaTheme="minorEastAsia" w:hAnsi="Times New Roman" w:cs="Times New Roman"/>
                <w:lang w:eastAsia="lt-LT" w:bidi="lt-LT"/>
              </w:rPr>
            </w:pPr>
            <w:r>
              <w:rPr>
                <w:rFonts w:ascii="Times New Roman" w:eastAsiaTheme="minorEastAsia" w:hAnsi="Times New Roman" w:cs="Times New Roman"/>
                <w:lang w:eastAsia="lt-LT" w:bidi="lt-LT"/>
              </w:rPr>
              <w:t xml:space="preserve">1.2. </w:t>
            </w:r>
            <w:r w:rsidRPr="00137750">
              <w:rPr>
                <w:rFonts w:ascii="Times New Roman" w:eastAsiaTheme="minorEastAsia" w:hAnsi="Times New Roman" w:cs="Times New Roman"/>
                <w:color w:val="000000" w:themeColor="text1"/>
                <w:lang w:eastAsia="lt-LT" w:bidi="lt-LT"/>
              </w:rPr>
              <w:t>Žmogaus VIII koaguliacijos faktorius / Žmogaus plazmos Willebrand'o faktorius</w:t>
            </w:r>
          </w:p>
        </w:tc>
        <w:tc>
          <w:tcPr>
            <w:tcW w:w="1276" w:type="dxa"/>
            <w:vAlign w:val="center"/>
          </w:tcPr>
          <w:p w14:paraId="320B095C" w14:textId="1129D9EE" w:rsidR="002B6232" w:rsidRPr="002B6232" w:rsidRDefault="002B6232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color w:val="00B0F0"/>
                <w:lang w:eastAsia="lt-LT" w:bidi="lt-LT"/>
              </w:rPr>
            </w:pPr>
            <w:r w:rsidRPr="002B6232">
              <w:rPr>
                <w:rFonts w:ascii="Times New Roman" w:eastAsiaTheme="minorEastAsia" w:hAnsi="Times New Roman" w:cs="Times New Roman"/>
                <w:i/>
                <w:iCs/>
                <w:color w:val="00B0F0"/>
                <w:lang w:eastAsia="lt-LT" w:bidi="lt-LT"/>
              </w:rPr>
              <w:t>nurodo tiekėjas</w:t>
            </w:r>
          </w:p>
        </w:tc>
        <w:tc>
          <w:tcPr>
            <w:tcW w:w="1418" w:type="dxa"/>
            <w:vAlign w:val="center"/>
          </w:tcPr>
          <w:p w14:paraId="6C72E38A" w14:textId="09107584" w:rsidR="002B6232" w:rsidRPr="002B6232" w:rsidRDefault="002B6232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i/>
                <w:iCs/>
                <w:color w:val="00B0F0"/>
                <w:lang w:eastAsia="lt-LT" w:bidi="lt-LT"/>
              </w:rPr>
            </w:pPr>
            <w:r w:rsidRPr="002B6232">
              <w:rPr>
                <w:rFonts w:ascii="Times New Roman" w:eastAsiaTheme="minorEastAsia" w:hAnsi="Times New Roman" w:cs="Times New Roman"/>
                <w:i/>
                <w:iCs/>
                <w:color w:val="00B0F0"/>
                <w:lang w:eastAsia="lt-LT" w:bidi="lt-LT"/>
              </w:rPr>
              <w:t>nurodo tiekėjas</w:t>
            </w:r>
          </w:p>
        </w:tc>
        <w:tc>
          <w:tcPr>
            <w:tcW w:w="1701" w:type="dxa"/>
            <w:vAlign w:val="center"/>
          </w:tcPr>
          <w:p w14:paraId="0E900C2A" w14:textId="77777777" w:rsidR="002B6232" w:rsidRPr="00137750" w:rsidRDefault="002B6232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lt-LT" w:bidi="lt-LT"/>
              </w:rPr>
            </w:pPr>
          </w:p>
        </w:tc>
        <w:tc>
          <w:tcPr>
            <w:tcW w:w="1559" w:type="dxa"/>
            <w:vMerge/>
            <w:noWrap/>
            <w:vAlign w:val="center"/>
          </w:tcPr>
          <w:p w14:paraId="472F5171" w14:textId="77777777" w:rsidR="002B6232" w:rsidRPr="00137750" w:rsidRDefault="002B6232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lang w:eastAsia="lt-LT" w:bidi="lt-LT"/>
              </w:rPr>
            </w:pPr>
          </w:p>
        </w:tc>
        <w:tc>
          <w:tcPr>
            <w:tcW w:w="1134" w:type="dxa"/>
            <w:noWrap/>
            <w:vAlign w:val="center"/>
          </w:tcPr>
          <w:p w14:paraId="7D544000" w14:textId="77777777" w:rsidR="002B6232" w:rsidRPr="00137750" w:rsidRDefault="002B6232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lang w:eastAsia="lt-LT" w:bidi="lt-LT"/>
              </w:rPr>
            </w:pPr>
          </w:p>
        </w:tc>
        <w:tc>
          <w:tcPr>
            <w:tcW w:w="1134" w:type="dxa"/>
            <w:vAlign w:val="center"/>
          </w:tcPr>
          <w:p w14:paraId="24284C0B" w14:textId="77777777" w:rsidR="002B6232" w:rsidRPr="00137750" w:rsidRDefault="002B6232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lang w:eastAsia="lt-LT" w:bidi="lt-LT"/>
              </w:rPr>
            </w:pPr>
          </w:p>
        </w:tc>
        <w:tc>
          <w:tcPr>
            <w:tcW w:w="1276" w:type="dxa"/>
            <w:noWrap/>
            <w:vAlign w:val="center"/>
          </w:tcPr>
          <w:p w14:paraId="38FA0834" w14:textId="77777777" w:rsidR="002B6232" w:rsidRPr="00137750" w:rsidRDefault="002B6232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color w:val="000000"/>
                <w:lang w:eastAsia="lt-LT" w:bidi="lt-LT"/>
              </w:rPr>
            </w:pPr>
          </w:p>
        </w:tc>
        <w:tc>
          <w:tcPr>
            <w:tcW w:w="1275" w:type="dxa"/>
            <w:vAlign w:val="center"/>
          </w:tcPr>
          <w:p w14:paraId="6B19944C" w14:textId="77777777" w:rsidR="002B6232" w:rsidRPr="00137750" w:rsidRDefault="002B6232" w:rsidP="00137750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color w:val="000000"/>
                <w:lang w:eastAsia="lt-LT" w:bidi="lt-LT"/>
              </w:rPr>
            </w:pPr>
          </w:p>
        </w:tc>
      </w:tr>
    </w:tbl>
    <w:p w14:paraId="5EA17186" w14:textId="748A2302" w:rsidR="00137750" w:rsidRPr="00137750" w:rsidRDefault="00137750" w:rsidP="002B6232">
      <w:pPr>
        <w:spacing w:after="0" w:line="240" w:lineRule="auto"/>
        <w:ind w:left="567" w:firstLine="284"/>
        <w:rPr>
          <w:rFonts w:ascii="Times New Roman" w:eastAsiaTheme="minorEastAsia" w:hAnsi="Times New Roman" w:cs="Times New Roman"/>
          <w:lang w:eastAsia="lt-LT" w:bidi="lt-LT"/>
        </w:rPr>
      </w:pPr>
      <w:r w:rsidRPr="00137750">
        <w:rPr>
          <w:rFonts w:ascii="Times New Roman" w:eastAsiaTheme="minorEastAsia" w:hAnsi="Times New Roman" w:cs="Times New Roman"/>
          <w:lang w:eastAsia="lt-LT" w:bidi="lt-LT"/>
        </w:rPr>
        <w:t xml:space="preserve">* gali būti siūlomas Žmogaus VIII koaguliacijos faktorius 1000 TV </w:t>
      </w:r>
      <w:r w:rsidR="002B6232">
        <w:rPr>
          <w:rFonts w:ascii="Times New Roman" w:eastAsiaTheme="minorEastAsia" w:hAnsi="Times New Roman" w:cs="Times New Roman"/>
          <w:lang w:eastAsia="lt-LT" w:bidi="lt-LT"/>
        </w:rPr>
        <w:t>ir (</w:t>
      </w:r>
      <w:r w:rsidRPr="00137750">
        <w:rPr>
          <w:rFonts w:ascii="Times New Roman" w:eastAsiaTheme="minorEastAsia" w:hAnsi="Times New Roman" w:cs="Times New Roman"/>
          <w:lang w:eastAsia="lt-LT" w:bidi="lt-LT"/>
        </w:rPr>
        <w:t>arba</w:t>
      </w:r>
      <w:r w:rsidR="002B6232">
        <w:rPr>
          <w:rFonts w:ascii="Times New Roman" w:eastAsiaTheme="minorEastAsia" w:hAnsi="Times New Roman" w:cs="Times New Roman"/>
          <w:lang w:eastAsia="lt-LT" w:bidi="lt-LT"/>
        </w:rPr>
        <w:t>)</w:t>
      </w:r>
      <w:r w:rsidRPr="00137750">
        <w:rPr>
          <w:rFonts w:ascii="Times New Roman" w:eastAsiaTheme="minorEastAsia" w:hAnsi="Times New Roman" w:cs="Times New Roman"/>
          <w:lang w:eastAsia="lt-LT" w:bidi="lt-LT"/>
        </w:rPr>
        <w:t xml:space="preserve"> Žmogaus VIII koaguliacijos faktorius / Žmogaus plazmos Willebrand'o faktorius 1000TV / 750TV  </w:t>
      </w:r>
    </w:p>
    <w:p w14:paraId="728D09C1" w14:textId="35770107" w:rsidR="00137750" w:rsidRPr="00137750" w:rsidRDefault="00137750" w:rsidP="002B6232">
      <w:pPr>
        <w:spacing w:after="0" w:line="240" w:lineRule="auto"/>
        <w:ind w:left="567" w:firstLine="284"/>
        <w:rPr>
          <w:rFonts w:ascii="Times New Roman" w:eastAsiaTheme="minorEastAsia" w:hAnsi="Times New Roman" w:cs="Times New Roman"/>
          <w:b/>
          <w:bCs/>
          <w:lang w:eastAsia="lt-LT" w:bidi="lt-LT"/>
        </w:rPr>
      </w:pPr>
      <w:r w:rsidRPr="00137750">
        <w:rPr>
          <w:rFonts w:ascii="Times New Roman" w:eastAsiaTheme="minorEastAsia" w:hAnsi="Times New Roman" w:cs="Times New Roman"/>
          <w:color w:val="000000"/>
          <w:lang w:eastAsia="lt-LT" w:bidi="lt-LT"/>
        </w:rPr>
        <w:t xml:space="preserve">** Atsižvelgiant į gautas pasiūlymų kainas, </w:t>
      </w:r>
      <w:r w:rsidR="00CF7CAB">
        <w:rPr>
          <w:rFonts w:ascii="Times New Roman" w:eastAsiaTheme="minorEastAsia" w:hAnsi="Times New Roman" w:cs="Times New Roman"/>
          <w:color w:val="000000"/>
          <w:lang w:eastAsia="lt-LT" w:bidi="lt-LT"/>
        </w:rPr>
        <w:t xml:space="preserve">preliminarus </w:t>
      </w:r>
      <w:r w:rsidRPr="00137750">
        <w:rPr>
          <w:rFonts w:ascii="Times New Roman" w:eastAsiaTheme="minorEastAsia" w:hAnsi="Times New Roman" w:cs="Times New Roman"/>
          <w:color w:val="000000"/>
          <w:lang w:eastAsia="lt-LT" w:bidi="lt-LT"/>
        </w:rPr>
        <w:t>perkamas kiekis gali būti mažinamas</w:t>
      </w:r>
    </w:p>
    <w:p w14:paraId="5104528A" w14:textId="77777777" w:rsidR="00137750" w:rsidRPr="00184566" w:rsidRDefault="00137750" w:rsidP="00137750">
      <w:pPr>
        <w:pStyle w:val="Sraopastraipa"/>
        <w:spacing w:after="0" w:line="240" w:lineRule="auto"/>
        <w:ind w:left="851"/>
        <w:rPr>
          <w:rFonts w:ascii="Times New Roman" w:eastAsia="Times New Roman" w:hAnsi="Times New Roman" w:cs="Times New Roman"/>
          <w:b/>
        </w:rPr>
      </w:pPr>
    </w:p>
    <w:p w14:paraId="6B4A91B5" w14:textId="1610B8D0" w:rsidR="00B502AB" w:rsidRPr="00184566" w:rsidRDefault="00B40ECA" w:rsidP="00CF7CAB">
      <w:pPr>
        <w:spacing w:after="0" w:line="276" w:lineRule="auto"/>
        <w:ind w:left="567"/>
        <w:jc w:val="both"/>
        <w:rPr>
          <w:rFonts w:ascii="Times New Roman" w:eastAsiaTheme="minorEastAsia" w:hAnsi="Times New Roman" w:cs="Times New Roman"/>
          <w:b/>
          <w:bCs/>
          <w:lang w:eastAsia="lt-LT" w:bidi="lt-LT"/>
        </w:rPr>
      </w:pPr>
      <w:r w:rsidRPr="00184566">
        <w:rPr>
          <w:rFonts w:ascii="Times New Roman" w:eastAsiaTheme="minorEastAsia" w:hAnsi="Times New Roman" w:cs="Times New Roman"/>
          <w:b/>
          <w:bCs/>
          <w:lang w:eastAsia="lt-LT" w:bidi="lt-LT"/>
        </w:rPr>
        <w:t xml:space="preserve">2. </w:t>
      </w:r>
      <w:r w:rsidR="00114CD5" w:rsidRPr="00184566">
        <w:rPr>
          <w:rFonts w:ascii="Times New Roman" w:eastAsiaTheme="minorEastAsia" w:hAnsi="Times New Roman" w:cs="Times New Roman"/>
          <w:b/>
          <w:bCs/>
          <w:lang w:eastAsia="lt-LT" w:bidi="lt-LT"/>
        </w:rPr>
        <w:t>Pasiūlymų v</w:t>
      </w:r>
      <w:r w:rsidRPr="00184566">
        <w:rPr>
          <w:rFonts w:ascii="Times New Roman" w:eastAsiaTheme="minorEastAsia" w:hAnsi="Times New Roman" w:cs="Times New Roman"/>
          <w:b/>
          <w:bCs/>
          <w:lang w:eastAsia="lt-LT" w:bidi="lt-LT"/>
        </w:rPr>
        <w:t>ertinimo tvarka:</w:t>
      </w:r>
      <w:r w:rsidR="006B6D8E" w:rsidRPr="00184566">
        <w:rPr>
          <w:rFonts w:ascii="Times New Roman" w:eastAsiaTheme="minorEastAsia" w:hAnsi="Times New Roman" w:cs="Times New Roman"/>
          <w:b/>
          <w:bCs/>
          <w:lang w:eastAsia="lt-LT" w:bidi="lt-LT"/>
        </w:rPr>
        <w:t xml:space="preserve"> siūlomos prekės</w:t>
      </w:r>
      <w:r w:rsidR="00B502AB" w:rsidRPr="00184566">
        <w:rPr>
          <w:rFonts w:ascii="Times New Roman" w:eastAsiaTheme="minorEastAsia" w:hAnsi="Times New Roman" w:cs="Times New Roman"/>
          <w:b/>
          <w:bCs/>
          <w:lang w:eastAsia="lt-LT" w:bidi="lt-LT"/>
        </w:rPr>
        <w:t xml:space="preserve"> bus vertinam</w:t>
      </w:r>
      <w:r w:rsidR="00137750">
        <w:rPr>
          <w:rFonts w:ascii="Times New Roman" w:eastAsiaTheme="minorEastAsia" w:hAnsi="Times New Roman" w:cs="Times New Roman"/>
          <w:b/>
          <w:bCs/>
          <w:lang w:eastAsia="lt-LT" w:bidi="lt-LT"/>
        </w:rPr>
        <w:t>o</w:t>
      </w:r>
      <w:r w:rsidR="006B6D8E" w:rsidRPr="00184566">
        <w:rPr>
          <w:rFonts w:ascii="Times New Roman" w:eastAsiaTheme="minorEastAsia" w:hAnsi="Times New Roman" w:cs="Times New Roman"/>
          <w:b/>
          <w:bCs/>
          <w:lang w:eastAsia="lt-LT" w:bidi="lt-LT"/>
        </w:rPr>
        <w:t>s</w:t>
      </w:r>
      <w:r w:rsidR="00B502AB" w:rsidRPr="00184566">
        <w:rPr>
          <w:rFonts w:ascii="Times New Roman" w:eastAsiaTheme="minorEastAsia" w:hAnsi="Times New Roman" w:cs="Times New Roman"/>
          <w:b/>
          <w:bCs/>
          <w:lang w:eastAsia="lt-LT" w:bidi="lt-LT"/>
        </w:rPr>
        <w:t xml:space="preserve"> pagal mažiausią </w:t>
      </w:r>
      <w:r w:rsidR="00137750">
        <w:rPr>
          <w:rFonts w:ascii="Times New Roman" w:eastAsiaTheme="minorEastAsia" w:hAnsi="Times New Roman" w:cs="Times New Roman"/>
          <w:b/>
          <w:bCs/>
          <w:lang w:eastAsia="lt-LT" w:bidi="lt-LT"/>
        </w:rPr>
        <w:t>nedalomo vieneto (NV)</w:t>
      </w:r>
      <w:r w:rsidR="00B502AB" w:rsidRPr="00184566">
        <w:rPr>
          <w:rFonts w:ascii="Times New Roman" w:eastAsiaTheme="minorEastAsia" w:hAnsi="Times New Roman" w:cs="Times New Roman"/>
          <w:b/>
          <w:bCs/>
          <w:lang w:eastAsia="lt-LT" w:bidi="lt-LT"/>
        </w:rPr>
        <w:t xml:space="preserve"> kainą Eur be PVM.</w:t>
      </w:r>
    </w:p>
    <w:p w14:paraId="4DC608BC" w14:textId="355DE65C" w:rsidR="006B6D8E" w:rsidRDefault="006B6D8E" w:rsidP="00137750">
      <w:pPr>
        <w:spacing w:after="0" w:line="276" w:lineRule="auto"/>
        <w:ind w:firstLine="567"/>
        <w:jc w:val="both"/>
        <w:rPr>
          <w:rFonts w:ascii="Times New Roman" w:eastAsiaTheme="minorEastAsia" w:hAnsi="Times New Roman" w:cs="Times New Roman"/>
          <w:b/>
          <w:bCs/>
          <w:lang w:eastAsia="lt-LT" w:bidi="lt-LT"/>
        </w:rPr>
      </w:pPr>
      <w:r w:rsidRPr="00106EDC">
        <w:rPr>
          <w:rFonts w:ascii="Times New Roman" w:eastAsiaTheme="minorEastAsia" w:hAnsi="Times New Roman" w:cs="Times New Roman"/>
          <w:b/>
          <w:bCs/>
          <w:lang w:eastAsia="lt-LT" w:bidi="lt-LT"/>
        </w:rPr>
        <w:t>3. Pastabos:</w:t>
      </w:r>
    </w:p>
    <w:p w14:paraId="22BA36BD" w14:textId="49D43735" w:rsidR="00137750" w:rsidRPr="00137750" w:rsidRDefault="00137750" w:rsidP="00137750">
      <w:pPr>
        <w:numPr>
          <w:ilvl w:val="0"/>
          <w:numId w:val="9"/>
        </w:numPr>
        <w:suppressAutoHyphens/>
        <w:autoSpaceDN w:val="0"/>
        <w:spacing w:after="0" w:line="240" w:lineRule="auto"/>
        <w:ind w:left="0" w:firstLine="567"/>
        <w:jc w:val="both"/>
        <w:textAlignment w:val="baseline"/>
        <w:rPr>
          <w:rFonts w:ascii="Times New Roman" w:eastAsiaTheme="minorEastAsia" w:hAnsi="Times New Roman" w:cs="Times New Roman"/>
          <w:color w:val="000000"/>
          <w:sz w:val="24"/>
          <w:szCs w:val="24"/>
          <w:lang w:eastAsia="lt-LT" w:bidi="lt-LT"/>
        </w:rPr>
      </w:pPr>
      <w:r w:rsidRPr="0013775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lt-LT" w:bidi="lt-LT"/>
        </w:rPr>
        <w:lastRenderedPageBreak/>
        <w:t xml:space="preserve">Techninėje specifikacijoje nurodytas planuojamas įsigyti Žmogaus VIII koaguliacijos faktoriaus </w:t>
      </w:r>
      <w:r w:rsidR="008E4C0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lt-LT" w:bidi="lt-LT"/>
        </w:rPr>
        <w:t>ir</w:t>
      </w:r>
      <w:r w:rsidR="002B623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lt-LT" w:bidi="lt-LT"/>
        </w:rPr>
        <w:t xml:space="preserve"> (arba)</w:t>
      </w:r>
      <w:r w:rsidR="008E4C04" w:rsidRPr="0013775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lt-LT" w:bidi="lt-LT"/>
        </w:rPr>
        <w:t xml:space="preserve"> </w:t>
      </w:r>
      <w:r w:rsidR="008E4C0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lt-LT" w:bidi="lt-LT"/>
        </w:rPr>
        <w:t>Ž</w:t>
      </w:r>
      <w:r w:rsidRPr="0013775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lt-LT" w:bidi="lt-LT"/>
        </w:rPr>
        <w:t>mogaus VIII koaguliacijos faktoriaus / Žmogaus plazmos Willebrand'o faktoriaus minimalus kiekis yra numatytas pacientų gydymui užtikrinti iki 12 mėnesių, maksimalus kiekis – iki 36 mėnesių.</w:t>
      </w:r>
    </w:p>
    <w:p w14:paraId="62DD136F" w14:textId="77777777" w:rsidR="00137750" w:rsidRPr="00137750" w:rsidRDefault="00137750" w:rsidP="00CF7CAB">
      <w:pPr>
        <w:numPr>
          <w:ilvl w:val="0"/>
          <w:numId w:val="9"/>
        </w:numPr>
        <w:tabs>
          <w:tab w:val="left" w:pos="284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lang w:eastAsia="lt-LT" w:bidi="lt-LT"/>
        </w:rPr>
      </w:pPr>
      <w:r w:rsidRPr="00137750">
        <w:rPr>
          <w:rFonts w:ascii="Times New Roman" w:eastAsiaTheme="minorEastAsia" w:hAnsi="Times New Roman" w:cs="Times New Roman"/>
          <w:color w:val="000000"/>
          <w:sz w:val="24"/>
          <w:szCs w:val="24"/>
          <w:lang w:eastAsia="lt-LT" w:bidi="lt-LT"/>
        </w:rPr>
        <w:t>Tiekėjai, teikdami siūlymą, gali siūlyti kelių firminių pavadinimų preparatus.</w:t>
      </w:r>
    </w:p>
    <w:p w14:paraId="19BBF5CF" w14:textId="3A17CBFD" w:rsidR="00B502AB" w:rsidRPr="002B6232" w:rsidRDefault="006B6D8E" w:rsidP="00CF7CAB">
      <w:pPr>
        <w:numPr>
          <w:ilvl w:val="0"/>
          <w:numId w:val="9"/>
        </w:numPr>
        <w:tabs>
          <w:tab w:val="left" w:pos="284"/>
        </w:tabs>
        <w:spacing w:after="0" w:line="276" w:lineRule="auto"/>
        <w:ind w:left="0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lt-LT" w:bidi="lt-LT"/>
        </w:rPr>
      </w:pPr>
      <w:r w:rsidRPr="002B6232">
        <w:rPr>
          <w:rFonts w:ascii="Times New Roman" w:eastAsiaTheme="minorEastAsia" w:hAnsi="Times New Roman" w:cs="Times New Roman"/>
          <w:sz w:val="24"/>
          <w:szCs w:val="24"/>
          <w:lang w:eastAsia="lt-LT" w:bidi="lt-LT"/>
        </w:rPr>
        <w:t>Techninėje specifikacijoje yra nurodytas</w:t>
      </w:r>
      <w:r w:rsidRPr="002B6232">
        <w:rPr>
          <w:rFonts w:ascii="Times New Roman" w:hAnsi="Times New Roman" w:cs="Times New Roman"/>
          <w:sz w:val="24"/>
          <w:szCs w:val="24"/>
        </w:rPr>
        <w:t xml:space="preserve"> </w:t>
      </w:r>
      <w:r w:rsidRPr="002B6232">
        <w:rPr>
          <w:rFonts w:ascii="Times New Roman" w:eastAsiaTheme="minorEastAsia" w:hAnsi="Times New Roman" w:cs="Times New Roman"/>
          <w:sz w:val="24"/>
          <w:szCs w:val="24"/>
          <w:lang w:eastAsia="lt-LT" w:bidi="lt-LT"/>
        </w:rPr>
        <w:t xml:space="preserve">preliminarus numatomas pirkti prekių kiekis. </w:t>
      </w:r>
      <w:r w:rsidR="00B502AB" w:rsidRPr="002B6232">
        <w:rPr>
          <w:rFonts w:ascii="Times New Roman" w:eastAsiaTheme="minorEastAsia" w:hAnsi="Times New Roman" w:cs="Times New Roman"/>
          <w:sz w:val="24"/>
          <w:szCs w:val="24"/>
          <w:lang w:eastAsia="lt-LT" w:bidi="lt-LT"/>
        </w:rPr>
        <w:t xml:space="preserve">Pasikeitus </w:t>
      </w:r>
      <w:r w:rsidR="00137750" w:rsidRPr="002B6232">
        <w:rPr>
          <w:rFonts w:ascii="Times New Roman" w:eastAsiaTheme="minorEastAsia" w:hAnsi="Times New Roman" w:cs="Times New Roman"/>
          <w:sz w:val="24"/>
          <w:szCs w:val="24"/>
          <w:lang w:eastAsia="lt-LT" w:bidi="lt-LT"/>
        </w:rPr>
        <w:t>vaistinių preparatų</w:t>
      </w:r>
      <w:r w:rsidR="00B502AB" w:rsidRPr="002B6232">
        <w:rPr>
          <w:rFonts w:ascii="Times New Roman" w:eastAsiaTheme="minorEastAsia" w:hAnsi="Times New Roman" w:cs="Times New Roman"/>
          <w:sz w:val="24"/>
          <w:szCs w:val="24"/>
          <w:lang w:eastAsia="lt-LT" w:bidi="lt-LT"/>
        </w:rPr>
        <w:t xml:space="preserve"> skyrimo sąlygoms ir (ar) teisiniam reglamentavimui</w:t>
      </w:r>
      <w:r w:rsidRPr="002B6232">
        <w:rPr>
          <w:rFonts w:ascii="Times New Roman" w:eastAsiaTheme="minorEastAsia" w:hAnsi="Times New Roman" w:cs="Times New Roman"/>
          <w:sz w:val="24"/>
          <w:szCs w:val="24"/>
          <w:lang w:eastAsia="lt-LT" w:bidi="lt-LT"/>
        </w:rPr>
        <w:t>,</w:t>
      </w:r>
      <w:r w:rsidR="00B502AB" w:rsidRPr="002B6232">
        <w:rPr>
          <w:rFonts w:ascii="Times New Roman" w:eastAsiaTheme="minorEastAsia" w:hAnsi="Times New Roman" w:cs="Times New Roman"/>
          <w:sz w:val="24"/>
          <w:szCs w:val="24"/>
          <w:lang w:eastAsia="lt-LT" w:bidi="lt-LT"/>
        </w:rPr>
        <w:t xml:space="preserve"> </w:t>
      </w:r>
      <w:r w:rsidR="005A4516" w:rsidRPr="002B6232">
        <w:rPr>
          <w:rFonts w:ascii="Times New Roman" w:eastAsiaTheme="minorEastAsia" w:hAnsi="Times New Roman" w:cs="Times New Roman"/>
          <w:sz w:val="24"/>
          <w:szCs w:val="24"/>
          <w:lang w:eastAsia="lt-LT" w:bidi="lt-LT"/>
        </w:rPr>
        <w:t>p</w:t>
      </w:r>
      <w:r w:rsidR="00B502AB" w:rsidRPr="002B6232">
        <w:rPr>
          <w:rFonts w:ascii="Times New Roman" w:eastAsiaTheme="minorEastAsia" w:hAnsi="Times New Roman" w:cs="Times New Roman"/>
          <w:sz w:val="24"/>
          <w:szCs w:val="24"/>
          <w:lang w:eastAsia="lt-LT" w:bidi="lt-LT"/>
        </w:rPr>
        <w:t xml:space="preserve">erkančioji organizacija neįsipareigoja įsigyti </w:t>
      </w:r>
      <w:r w:rsidRPr="002B6232">
        <w:rPr>
          <w:rFonts w:ascii="Times New Roman" w:eastAsiaTheme="minorEastAsia" w:hAnsi="Times New Roman" w:cs="Times New Roman"/>
          <w:sz w:val="24"/>
          <w:szCs w:val="24"/>
          <w:lang w:eastAsia="lt-LT" w:bidi="lt-LT"/>
        </w:rPr>
        <w:t xml:space="preserve">Techninėje </w:t>
      </w:r>
      <w:r w:rsidR="00B502AB" w:rsidRPr="002B6232">
        <w:rPr>
          <w:rFonts w:ascii="Times New Roman" w:eastAsiaTheme="minorEastAsia" w:hAnsi="Times New Roman" w:cs="Times New Roman"/>
          <w:sz w:val="24"/>
          <w:szCs w:val="24"/>
          <w:lang w:eastAsia="lt-LT" w:bidi="lt-LT"/>
        </w:rPr>
        <w:t xml:space="preserve">specifikacijoje nurodyto </w:t>
      </w:r>
      <w:r w:rsidRPr="002B6232">
        <w:rPr>
          <w:rFonts w:ascii="Times New Roman" w:eastAsiaTheme="minorEastAsia" w:hAnsi="Times New Roman" w:cs="Times New Roman"/>
          <w:sz w:val="24"/>
          <w:szCs w:val="24"/>
          <w:lang w:eastAsia="lt-LT" w:bidi="lt-LT"/>
        </w:rPr>
        <w:t xml:space="preserve">maksimalaus prekių </w:t>
      </w:r>
      <w:r w:rsidR="00B502AB" w:rsidRPr="002B6232">
        <w:rPr>
          <w:rFonts w:ascii="Times New Roman" w:eastAsiaTheme="minorEastAsia" w:hAnsi="Times New Roman" w:cs="Times New Roman"/>
          <w:sz w:val="24"/>
          <w:szCs w:val="24"/>
          <w:lang w:eastAsia="lt-LT" w:bidi="lt-LT"/>
        </w:rPr>
        <w:t>kiekio.</w:t>
      </w:r>
    </w:p>
    <w:p w14:paraId="785E3880" w14:textId="77777777" w:rsidR="00137750" w:rsidRDefault="00137750" w:rsidP="006B6D8E">
      <w:pPr>
        <w:suppressAutoHyphens/>
        <w:autoSpaceDN w:val="0"/>
        <w:spacing w:after="0" w:line="240" w:lineRule="auto"/>
        <w:ind w:firstLine="567"/>
        <w:textAlignment w:val="baseline"/>
        <w:rPr>
          <w:rFonts w:ascii="Times New Roman" w:eastAsiaTheme="minorEastAsia" w:hAnsi="Times New Roman" w:cs="Times New Roman"/>
          <w:b/>
          <w:bCs/>
          <w:lang w:eastAsia="lt-LT" w:bidi="lt-LT"/>
        </w:rPr>
      </w:pPr>
    </w:p>
    <w:p w14:paraId="0FACDDCA" w14:textId="322CB666" w:rsidR="006B6D8E" w:rsidRPr="002B6232" w:rsidRDefault="006B6D8E" w:rsidP="006B6D8E">
      <w:pPr>
        <w:suppressAutoHyphens/>
        <w:autoSpaceDN w:val="0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</w:rPr>
      </w:pPr>
      <w:r w:rsidRPr="002B6232">
        <w:rPr>
          <w:rFonts w:ascii="Times New Roman" w:eastAsiaTheme="minorEastAsia" w:hAnsi="Times New Roman" w:cs="Times New Roman"/>
          <w:lang w:eastAsia="lt-LT" w:bidi="lt-LT"/>
        </w:rPr>
        <w:t xml:space="preserve">4. </w:t>
      </w:r>
      <w:r w:rsidRPr="002B6232">
        <w:rPr>
          <w:rFonts w:ascii="Times New Roman" w:eastAsia="Times New Roman" w:hAnsi="Times New Roman" w:cs="Times New Roman"/>
        </w:rPr>
        <w:t>Siūlomų prekių atitiktis</w:t>
      </w:r>
    </w:p>
    <w:p w14:paraId="51099569" w14:textId="50852A57" w:rsidR="00184566" w:rsidRDefault="009067CB" w:rsidP="00CF7CAB">
      <w:pPr>
        <w:suppressAutoHyphens/>
        <w:autoSpaceDN w:val="0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b/>
          <w:bCs/>
          <w:lang w:eastAsia="lt-LT" w:bidi="lt-LT"/>
        </w:rPr>
      </w:pPr>
      <w:r w:rsidRPr="00106EDC">
        <w:rPr>
          <w:rFonts w:ascii="Times New Roman" w:eastAsia="Times New Roman" w:hAnsi="Times New Roman" w:cs="Times New Roman"/>
          <w:b/>
          <w:bCs/>
        </w:rPr>
        <w:t xml:space="preserve">2 lentelė. </w:t>
      </w:r>
      <w:r w:rsidR="00184566" w:rsidRPr="00106EDC">
        <w:rPr>
          <w:rFonts w:ascii="Times New Roman" w:eastAsia="Times New Roman" w:hAnsi="Times New Roman" w:cs="Times New Roman"/>
          <w:b/>
          <w:bCs/>
          <w:lang w:eastAsia="lt-LT" w:bidi="lt-LT"/>
        </w:rPr>
        <w:t>Siūlomo (-ų) vaistinio (-o) preparato (-ų) atitiktis</w:t>
      </w:r>
    </w:p>
    <w:p w14:paraId="14BA5BAD" w14:textId="77777777" w:rsidR="00137750" w:rsidRDefault="00137750" w:rsidP="00184566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lang w:eastAsia="lt-LT" w:bidi="lt-LT"/>
        </w:rPr>
      </w:pPr>
    </w:p>
    <w:tbl>
      <w:tblPr>
        <w:tblStyle w:val="Lentelstinklelis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91"/>
        <w:gridCol w:w="4649"/>
        <w:gridCol w:w="6804"/>
        <w:gridCol w:w="2516"/>
      </w:tblGrid>
      <w:tr w:rsidR="00137750" w:rsidRPr="00137750" w14:paraId="10D2BF95" w14:textId="77777777" w:rsidTr="003628DD">
        <w:trPr>
          <w:jc w:val="center"/>
        </w:trPr>
        <w:tc>
          <w:tcPr>
            <w:tcW w:w="591" w:type="dxa"/>
            <w:vAlign w:val="center"/>
          </w:tcPr>
          <w:p w14:paraId="065CC74C" w14:textId="77777777" w:rsidR="00137750" w:rsidRPr="00137750" w:rsidRDefault="00137750" w:rsidP="001377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750">
              <w:rPr>
                <w:rFonts w:ascii="Times New Roman" w:hAnsi="Times New Roman" w:cs="Times New Roman"/>
                <w:b/>
              </w:rPr>
              <w:t>Eil. Nr.</w:t>
            </w:r>
          </w:p>
        </w:tc>
        <w:tc>
          <w:tcPr>
            <w:tcW w:w="4649" w:type="dxa"/>
            <w:vAlign w:val="center"/>
          </w:tcPr>
          <w:p w14:paraId="3056648F" w14:textId="77777777" w:rsidR="00137750" w:rsidRPr="00137750" w:rsidRDefault="00137750" w:rsidP="001377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750">
              <w:rPr>
                <w:rFonts w:ascii="Times New Roman" w:hAnsi="Times New Roman" w:cs="Times New Roman"/>
                <w:b/>
              </w:rPr>
              <w:t>Reikalavimai</w:t>
            </w:r>
          </w:p>
        </w:tc>
        <w:tc>
          <w:tcPr>
            <w:tcW w:w="6804" w:type="dxa"/>
            <w:vAlign w:val="center"/>
          </w:tcPr>
          <w:p w14:paraId="7D5C9365" w14:textId="77777777" w:rsidR="00137750" w:rsidRPr="00137750" w:rsidRDefault="00137750" w:rsidP="001377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750">
              <w:rPr>
                <w:rFonts w:ascii="Times New Roman" w:hAnsi="Times New Roman" w:cs="Times New Roman"/>
                <w:b/>
              </w:rPr>
              <w:t>Reikšmės/kriterijai</w:t>
            </w:r>
          </w:p>
        </w:tc>
        <w:tc>
          <w:tcPr>
            <w:tcW w:w="2516" w:type="dxa"/>
            <w:vAlign w:val="center"/>
          </w:tcPr>
          <w:p w14:paraId="638F748A" w14:textId="77777777" w:rsidR="00137750" w:rsidRPr="00137750" w:rsidRDefault="00137750" w:rsidP="001377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750">
              <w:rPr>
                <w:rFonts w:ascii="Times New Roman" w:hAnsi="Times New Roman" w:cs="Times New Roman"/>
                <w:b/>
              </w:rPr>
              <w:t>Siūlomos reikšmės</w:t>
            </w:r>
          </w:p>
          <w:p w14:paraId="1176ACE0" w14:textId="77777777" w:rsidR="00137750" w:rsidRPr="00137750" w:rsidRDefault="00137750" w:rsidP="0013775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137750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(Pildo tiekėjas įrašydamas „Atitinka“ arba „Neatitinka“, arba atitinkamose skiltyse įrašo prašomą įrašyti reikšmę/kriterijų) </w:t>
            </w:r>
          </w:p>
        </w:tc>
      </w:tr>
      <w:tr w:rsidR="00137750" w:rsidRPr="00137750" w14:paraId="57882DBF" w14:textId="77777777" w:rsidTr="003628DD">
        <w:trPr>
          <w:jc w:val="center"/>
        </w:trPr>
        <w:tc>
          <w:tcPr>
            <w:tcW w:w="591" w:type="dxa"/>
            <w:vAlign w:val="center"/>
          </w:tcPr>
          <w:p w14:paraId="000C5F12" w14:textId="77777777" w:rsidR="00137750" w:rsidRPr="00137750" w:rsidRDefault="00137750" w:rsidP="0013775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37750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649" w:type="dxa"/>
            <w:vAlign w:val="center"/>
          </w:tcPr>
          <w:p w14:paraId="75A7E1E5" w14:textId="77777777" w:rsidR="00137750" w:rsidRPr="00137750" w:rsidRDefault="00137750" w:rsidP="0013775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37750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804" w:type="dxa"/>
            <w:vAlign w:val="center"/>
          </w:tcPr>
          <w:p w14:paraId="4491FC6A" w14:textId="77777777" w:rsidR="00137750" w:rsidRPr="00137750" w:rsidRDefault="00137750" w:rsidP="0013775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3775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516" w:type="dxa"/>
            <w:vAlign w:val="center"/>
          </w:tcPr>
          <w:p w14:paraId="2F8D371D" w14:textId="77777777" w:rsidR="00137750" w:rsidRPr="00137750" w:rsidRDefault="00137750" w:rsidP="0013775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37750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137750" w:rsidRPr="00137750" w14:paraId="458BA149" w14:textId="77777777" w:rsidTr="003628DD">
        <w:trPr>
          <w:trHeight w:val="629"/>
          <w:jc w:val="center"/>
        </w:trPr>
        <w:tc>
          <w:tcPr>
            <w:tcW w:w="591" w:type="dxa"/>
            <w:vAlign w:val="center"/>
          </w:tcPr>
          <w:p w14:paraId="1E4FECE7" w14:textId="77777777" w:rsidR="00137750" w:rsidRPr="00137750" w:rsidRDefault="00137750" w:rsidP="00137750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9" w:type="dxa"/>
            <w:vAlign w:val="center"/>
          </w:tcPr>
          <w:p w14:paraId="7B401EB3" w14:textId="77777777" w:rsidR="00137750" w:rsidRPr="00137750" w:rsidRDefault="00137750" w:rsidP="0013775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37750">
              <w:rPr>
                <w:rFonts w:ascii="Times New Roman" w:hAnsi="Times New Roman" w:cs="Times New Roman"/>
                <w:bCs/>
              </w:rPr>
              <w:t>Siūlomas vaistinis preparatas turi atitikti Centralizuotai apmokamų vaistinių preparatų ir medicinos pagalbos priemonių sąraše, patvirtintame Sveikatos apsaugos ministro 2014-08-28 įsakymu Nr. V-910 „Dėl Centralizuotai apmokamų vaistinių preparatų ir medicinos pagalbos priemonių sąrašo patvirtinimo“, nurodytą bendrinį vaistinio preparato pavadinimą.</w:t>
            </w:r>
          </w:p>
        </w:tc>
        <w:tc>
          <w:tcPr>
            <w:tcW w:w="6804" w:type="dxa"/>
            <w:vAlign w:val="center"/>
          </w:tcPr>
          <w:p w14:paraId="65E6AF7D" w14:textId="77777777" w:rsidR="00137750" w:rsidRPr="00137750" w:rsidRDefault="00137750" w:rsidP="00137750">
            <w:pPr>
              <w:jc w:val="both"/>
              <w:rPr>
                <w:rFonts w:ascii="Times New Roman" w:hAnsi="Times New Roman" w:cs="Times New Roman"/>
              </w:rPr>
            </w:pPr>
            <w:r w:rsidRPr="00137750">
              <w:rPr>
                <w:rFonts w:ascii="Times New Roman" w:hAnsi="Times New Roman" w:cs="Times New Roman"/>
                <w:color w:val="000000"/>
              </w:rPr>
              <w:t xml:space="preserve">Žmogaus VIII koaguliacijos faktorius arba Žmogaus VIII koaguliacijos faktorius / Žmogaus plazmos Willebrand'o faktorius </w:t>
            </w:r>
          </w:p>
          <w:p w14:paraId="5DE72EFE" w14:textId="77777777" w:rsidR="00137750" w:rsidRPr="00137750" w:rsidRDefault="00137750" w:rsidP="0013775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37750">
              <w:rPr>
                <w:rFonts w:ascii="Times New Roman" w:hAnsi="Times New Roman" w:cs="Times New Roman"/>
                <w:i/>
                <w:iCs/>
              </w:rPr>
              <w:t>(</w:t>
            </w:r>
            <w:r w:rsidRPr="00137750">
              <w:rPr>
                <w:rFonts w:ascii="Times New Roman" w:hAnsi="Times New Roman" w:cs="Times New Roman"/>
                <w:bCs/>
                <w:i/>
                <w:iCs/>
              </w:rPr>
              <w:t>tiekėjas</w:t>
            </w:r>
            <w:r w:rsidRPr="00137750">
              <w:rPr>
                <w:rFonts w:ascii="Times New Roman" w:hAnsi="Times New Roman" w:cs="Times New Roman"/>
                <w:i/>
                <w:iCs/>
              </w:rPr>
              <w:t xml:space="preserve"> pildo 4 stulpelį, įrašo „Atitinka“ / „Neatitinka“)</w:t>
            </w:r>
          </w:p>
        </w:tc>
        <w:tc>
          <w:tcPr>
            <w:tcW w:w="2516" w:type="dxa"/>
            <w:vAlign w:val="center"/>
          </w:tcPr>
          <w:p w14:paraId="0902A549" w14:textId="75014444" w:rsidR="00137750" w:rsidRPr="00137750" w:rsidRDefault="00017E5C" w:rsidP="0013775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atitinka</w:t>
            </w:r>
          </w:p>
        </w:tc>
      </w:tr>
      <w:tr w:rsidR="00137750" w:rsidRPr="00137750" w14:paraId="26D505BD" w14:textId="77777777" w:rsidTr="003628DD">
        <w:trPr>
          <w:trHeight w:val="629"/>
          <w:jc w:val="center"/>
        </w:trPr>
        <w:tc>
          <w:tcPr>
            <w:tcW w:w="591" w:type="dxa"/>
            <w:vAlign w:val="center"/>
          </w:tcPr>
          <w:p w14:paraId="18B7371A" w14:textId="77777777" w:rsidR="00137750" w:rsidRPr="00137750" w:rsidRDefault="00137750" w:rsidP="00137750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9" w:type="dxa"/>
            <w:vAlign w:val="center"/>
          </w:tcPr>
          <w:p w14:paraId="47C9A228" w14:textId="77777777" w:rsidR="00137750" w:rsidRPr="00137750" w:rsidRDefault="00137750" w:rsidP="0013775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37750">
              <w:rPr>
                <w:rFonts w:ascii="Times New Roman" w:hAnsi="Times New Roman" w:cs="Times New Roman"/>
                <w:bCs/>
              </w:rPr>
              <w:t>Siūlomo vaistinio preparato firminis</w:t>
            </w:r>
            <w:r w:rsidRPr="00137750">
              <w:rPr>
                <w:rFonts w:ascii="Times New Roman" w:hAnsi="Times New Roman" w:cs="Times New Roman"/>
              </w:rPr>
              <w:t xml:space="preserve"> pavadinimas</w:t>
            </w:r>
          </w:p>
        </w:tc>
        <w:tc>
          <w:tcPr>
            <w:tcW w:w="6804" w:type="dxa"/>
            <w:vAlign w:val="center"/>
          </w:tcPr>
          <w:p w14:paraId="1D5EBDD6" w14:textId="77777777" w:rsidR="00137750" w:rsidRPr="00137750" w:rsidRDefault="00137750" w:rsidP="00137750">
            <w:pPr>
              <w:rPr>
                <w:rFonts w:ascii="Times New Roman" w:hAnsi="Times New Roman" w:cs="Times New Roman"/>
              </w:rPr>
            </w:pPr>
            <w:r w:rsidRPr="00137750">
              <w:rPr>
                <w:rFonts w:ascii="Times New Roman" w:hAnsi="Times New Roman" w:cs="Times New Roman"/>
                <w:i/>
                <w:iCs/>
              </w:rPr>
              <w:t>(tiekėjas pildo 4 stulpelį, įrašo prekinį pavadinimą)</w:t>
            </w:r>
          </w:p>
        </w:tc>
        <w:tc>
          <w:tcPr>
            <w:tcW w:w="2516" w:type="dxa"/>
            <w:vAlign w:val="center"/>
          </w:tcPr>
          <w:p w14:paraId="56A58465" w14:textId="3822E666" w:rsidR="00137750" w:rsidRPr="00137750" w:rsidRDefault="00017E5C" w:rsidP="0013775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17E5C">
              <w:rPr>
                <w:rFonts w:ascii="Times New Roman" w:hAnsi="Times New Roman" w:cs="Times New Roman"/>
                <w:bCs/>
              </w:rPr>
              <w:t>OCTANATE 1000TV milteliai ir tirpiklis injekciniam tirpalui 5 ml N1 (Octapharma Limited)</w:t>
            </w:r>
          </w:p>
        </w:tc>
      </w:tr>
      <w:tr w:rsidR="00137750" w:rsidRPr="00137750" w14:paraId="60A5713D" w14:textId="77777777" w:rsidTr="003628DD">
        <w:trPr>
          <w:trHeight w:val="629"/>
          <w:jc w:val="center"/>
        </w:trPr>
        <w:tc>
          <w:tcPr>
            <w:tcW w:w="591" w:type="dxa"/>
            <w:vAlign w:val="center"/>
          </w:tcPr>
          <w:p w14:paraId="5549DE7A" w14:textId="77777777" w:rsidR="00137750" w:rsidRPr="00137750" w:rsidRDefault="00137750" w:rsidP="00137750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9" w:type="dxa"/>
            <w:vAlign w:val="center"/>
          </w:tcPr>
          <w:p w14:paraId="0DE8DEB7" w14:textId="77777777" w:rsidR="00137750" w:rsidRPr="00137750" w:rsidRDefault="00137750" w:rsidP="0013775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37750">
              <w:rPr>
                <w:rFonts w:ascii="Times New Roman" w:hAnsi="Times New Roman" w:cs="Times New Roman"/>
                <w:bCs/>
              </w:rPr>
              <w:t>Siūlomo vaistinio preparato ATC (</w:t>
            </w:r>
            <w:r w:rsidRPr="00137750">
              <w:rPr>
                <w:rFonts w:ascii="Times New Roman" w:hAnsi="Times New Roman" w:cs="Times New Roman"/>
                <w:bCs/>
                <w:i/>
                <w:iCs/>
              </w:rPr>
              <w:t>angl. Anatomical Therapeutic Chemical classification</w:t>
            </w:r>
            <w:r w:rsidRPr="00137750">
              <w:rPr>
                <w:rFonts w:ascii="Times New Roman" w:hAnsi="Times New Roman" w:cs="Times New Roman"/>
                <w:bCs/>
              </w:rPr>
              <w:t>) kodas</w:t>
            </w:r>
          </w:p>
        </w:tc>
        <w:tc>
          <w:tcPr>
            <w:tcW w:w="6804" w:type="dxa"/>
            <w:vAlign w:val="center"/>
          </w:tcPr>
          <w:p w14:paraId="39B4D7A4" w14:textId="77777777" w:rsidR="00137750" w:rsidRPr="00137750" w:rsidRDefault="00137750" w:rsidP="00137750">
            <w:pPr>
              <w:rPr>
                <w:rFonts w:ascii="Times New Roman" w:hAnsi="Times New Roman" w:cs="Times New Roman"/>
              </w:rPr>
            </w:pPr>
            <w:r w:rsidRPr="00137750">
              <w:rPr>
                <w:rFonts w:ascii="Times New Roman" w:hAnsi="Times New Roman" w:cs="Times New Roman"/>
              </w:rPr>
              <w:t>B02BD02 (</w:t>
            </w:r>
            <w:r w:rsidRPr="00137750">
              <w:rPr>
                <w:rFonts w:ascii="Times New Roman" w:hAnsi="Times New Roman" w:cs="Times New Roman"/>
                <w:i/>
                <w:iCs/>
              </w:rPr>
              <w:t>Coagulation factor VIII</w:t>
            </w:r>
            <w:r w:rsidRPr="00137750">
              <w:rPr>
                <w:rFonts w:ascii="Times New Roman" w:hAnsi="Times New Roman" w:cs="Times New Roman"/>
              </w:rPr>
              <w:t>) arba B02BD06 (</w:t>
            </w:r>
            <w:r w:rsidRPr="00137750">
              <w:rPr>
                <w:rFonts w:ascii="Times New Roman" w:hAnsi="Times New Roman" w:cs="Times New Roman"/>
                <w:i/>
                <w:iCs/>
              </w:rPr>
              <w:t>Von Willebrand factor and coagulation factor VIII in combination</w:t>
            </w:r>
            <w:r w:rsidRPr="00137750">
              <w:rPr>
                <w:rFonts w:ascii="Times New Roman" w:hAnsi="Times New Roman" w:cs="Times New Roman"/>
              </w:rPr>
              <w:t>)</w:t>
            </w:r>
          </w:p>
          <w:p w14:paraId="69C17B27" w14:textId="77777777" w:rsidR="00137750" w:rsidRPr="00137750" w:rsidRDefault="00137750" w:rsidP="0013775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37750">
              <w:rPr>
                <w:rFonts w:ascii="Times New Roman" w:hAnsi="Times New Roman" w:cs="Times New Roman"/>
                <w:i/>
                <w:iCs/>
              </w:rPr>
              <w:t>(</w:t>
            </w:r>
            <w:r w:rsidRPr="00137750">
              <w:rPr>
                <w:rFonts w:ascii="Times New Roman" w:hAnsi="Times New Roman" w:cs="Times New Roman"/>
                <w:bCs/>
                <w:i/>
                <w:iCs/>
              </w:rPr>
              <w:t>tiekėjas</w:t>
            </w:r>
            <w:r w:rsidRPr="00137750">
              <w:rPr>
                <w:rFonts w:ascii="Times New Roman" w:hAnsi="Times New Roman" w:cs="Times New Roman"/>
                <w:i/>
                <w:iCs/>
              </w:rPr>
              <w:t xml:space="preserve"> pildo 4 stulpelį, įrašo ATC kodą)</w:t>
            </w:r>
          </w:p>
        </w:tc>
        <w:tc>
          <w:tcPr>
            <w:tcW w:w="2516" w:type="dxa"/>
            <w:vAlign w:val="center"/>
          </w:tcPr>
          <w:p w14:paraId="3E9E796F" w14:textId="78CB440A" w:rsidR="00137750" w:rsidRPr="00137750" w:rsidRDefault="00017E5C" w:rsidP="0013775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B02BD02</w:t>
            </w:r>
          </w:p>
        </w:tc>
      </w:tr>
      <w:tr w:rsidR="00137750" w:rsidRPr="00137750" w14:paraId="45D3F580" w14:textId="77777777" w:rsidTr="003628DD">
        <w:trPr>
          <w:trHeight w:val="629"/>
          <w:jc w:val="center"/>
        </w:trPr>
        <w:tc>
          <w:tcPr>
            <w:tcW w:w="591" w:type="dxa"/>
            <w:vAlign w:val="center"/>
          </w:tcPr>
          <w:p w14:paraId="45F609CD" w14:textId="77777777" w:rsidR="00137750" w:rsidRPr="00137750" w:rsidRDefault="00137750" w:rsidP="00137750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9" w:type="dxa"/>
            <w:vAlign w:val="center"/>
          </w:tcPr>
          <w:p w14:paraId="0AE2D2BF" w14:textId="77777777" w:rsidR="00137750" w:rsidRPr="00137750" w:rsidRDefault="00137750" w:rsidP="0013775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37750">
              <w:rPr>
                <w:rFonts w:ascii="Times New Roman" w:hAnsi="Times New Roman" w:cs="Times New Roman"/>
                <w:bCs/>
              </w:rPr>
              <w:t>Siūlomo vaistinio preparato stiprumas</w:t>
            </w:r>
          </w:p>
        </w:tc>
        <w:tc>
          <w:tcPr>
            <w:tcW w:w="6804" w:type="dxa"/>
            <w:vAlign w:val="center"/>
          </w:tcPr>
          <w:p w14:paraId="3ABB91A0" w14:textId="77777777" w:rsidR="00137750" w:rsidRPr="00137750" w:rsidRDefault="00137750" w:rsidP="00137750">
            <w:pPr>
              <w:jc w:val="both"/>
              <w:rPr>
                <w:rFonts w:ascii="Times New Roman" w:hAnsi="Times New Roman" w:cs="Times New Roman"/>
              </w:rPr>
            </w:pPr>
            <w:r w:rsidRPr="00137750">
              <w:rPr>
                <w:rFonts w:ascii="Times New Roman" w:hAnsi="Times New Roman" w:cs="Times New Roman"/>
                <w:color w:val="000000"/>
              </w:rPr>
              <w:t xml:space="preserve">1000 TV arba </w:t>
            </w:r>
            <w:r w:rsidRPr="00137750">
              <w:rPr>
                <w:rFonts w:ascii="Times New Roman" w:hAnsi="Times New Roman" w:cs="Times New Roman"/>
              </w:rPr>
              <w:t>1000TV / 750TV</w:t>
            </w:r>
          </w:p>
          <w:p w14:paraId="48CE6F5B" w14:textId="77777777" w:rsidR="00137750" w:rsidRPr="00137750" w:rsidRDefault="00137750" w:rsidP="0013775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37750">
              <w:rPr>
                <w:rFonts w:ascii="Times New Roman" w:hAnsi="Times New Roman" w:cs="Times New Roman"/>
                <w:i/>
                <w:iCs/>
              </w:rPr>
              <w:t>(</w:t>
            </w:r>
            <w:r w:rsidRPr="00137750">
              <w:rPr>
                <w:rFonts w:ascii="Times New Roman" w:hAnsi="Times New Roman" w:cs="Times New Roman"/>
                <w:bCs/>
                <w:i/>
                <w:iCs/>
              </w:rPr>
              <w:t>tiekėjas</w:t>
            </w:r>
            <w:r w:rsidRPr="00137750">
              <w:rPr>
                <w:rFonts w:ascii="Times New Roman" w:hAnsi="Times New Roman" w:cs="Times New Roman"/>
                <w:i/>
                <w:iCs/>
              </w:rPr>
              <w:t xml:space="preserve"> pildo 4 stulpelį, įrašo TV skaičių)</w:t>
            </w:r>
          </w:p>
        </w:tc>
        <w:tc>
          <w:tcPr>
            <w:tcW w:w="2516" w:type="dxa"/>
            <w:vAlign w:val="center"/>
          </w:tcPr>
          <w:p w14:paraId="3292D3CC" w14:textId="13EBA8DB" w:rsidR="00137750" w:rsidRPr="00137750" w:rsidRDefault="00017E5C" w:rsidP="0013775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1000 TV</w:t>
            </w:r>
          </w:p>
        </w:tc>
      </w:tr>
      <w:tr w:rsidR="00137750" w:rsidRPr="00137750" w14:paraId="56525546" w14:textId="77777777" w:rsidTr="003628DD">
        <w:trPr>
          <w:trHeight w:val="629"/>
          <w:jc w:val="center"/>
        </w:trPr>
        <w:tc>
          <w:tcPr>
            <w:tcW w:w="591" w:type="dxa"/>
            <w:vAlign w:val="center"/>
          </w:tcPr>
          <w:p w14:paraId="6F7E18C6" w14:textId="77777777" w:rsidR="00137750" w:rsidRPr="00137750" w:rsidRDefault="00137750" w:rsidP="00137750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9" w:type="dxa"/>
            <w:vAlign w:val="center"/>
          </w:tcPr>
          <w:p w14:paraId="538945A3" w14:textId="77777777" w:rsidR="00137750" w:rsidRPr="00137750" w:rsidRDefault="00137750" w:rsidP="0013775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37750">
              <w:rPr>
                <w:rFonts w:ascii="Times New Roman" w:hAnsi="Times New Roman" w:cs="Times New Roman"/>
                <w:bCs/>
              </w:rPr>
              <w:t>Siūlomo vaistinio preparato farmacinė forma</w:t>
            </w:r>
          </w:p>
        </w:tc>
        <w:tc>
          <w:tcPr>
            <w:tcW w:w="6804" w:type="dxa"/>
            <w:vAlign w:val="center"/>
          </w:tcPr>
          <w:p w14:paraId="544152A8" w14:textId="77777777" w:rsidR="00137750" w:rsidRPr="00137750" w:rsidRDefault="00137750" w:rsidP="0013775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37750">
              <w:rPr>
                <w:rFonts w:ascii="Times New Roman" w:hAnsi="Times New Roman" w:cs="Times New Roman"/>
                <w:color w:val="000000"/>
              </w:rPr>
              <w:t>Milteliai ir tirpiklis injekciniam tirpalui</w:t>
            </w:r>
          </w:p>
          <w:p w14:paraId="690CEC11" w14:textId="77777777" w:rsidR="00137750" w:rsidRPr="00137750" w:rsidRDefault="00137750" w:rsidP="0013775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37750">
              <w:rPr>
                <w:rFonts w:ascii="Times New Roman" w:hAnsi="Times New Roman" w:cs="Times New Roman"/>
                <w:i/>
                <w:iCs/>
              </w:rPr>
              <w:t>(</w:t>
            </w:r>
            <w:r w:rsidRPr="00137750">
              <w:rPr>
                <w:rFonts w:ascii="Times New Roman" w:hAnsi="Times New Roman" w:cs="Times New Roman"/>
                <w:bCs/>
                <w:i/>
                <w:iCs/>
              </w:rPr>
              <w:t>tiekėjas</w:t>
            </w:r>
            <w:r w:rsidRPr="00137750">
              <w:rPr>
                <w:rFonts w:ascii="Times New Roman" w:hAnsi="Times New Roman" w:cs="Times New Roman"/>
                <w:i/>
                <w:iCs/>
              </w:rPr>
              <w:t xml:space="preserve"> pildo 4 stulpelį, įrašo „Atitinka“ / „Neatitinka“)</w:t>
            </w:r>
          </w:p>
        </w:tc>
        <w:tc>
          <w:tcPr>
            <w:tcW w:w="2516" w:type="dxa"/>
            <w:vAlign w:val="center"/>
          </w:tcPr>
          <w:p w14:paraId="2FC93DBD" w14:textId="27D74B07" w:rsidR="00137750" w:rsidRPr="00137750" w:rsidRDefault="00017E5C" w:rsidP="0013775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Atitinka</w:t>
            </w:r>
          </w:p>
        </w:tc>
      </w:tr>
      <w:tr w:rsidR="00137750" w:rsidRPr="00137750" w14:paraId="79972147" w14:textId="77777777" w:rsidTr="003628DD">
        <w:trPr>
          <w:trHeight w:val="629"/>
          <w:jc w:val="center"/>
        </w:trPr>
        <w:tc>
          <w:tcPr>
            <w:tcW w:w="591" w:type="dxa"/>
            <w:vAlign w:val="center"/>
          </w:tcPr>
          <w:p w14:paraId="2F9E4190" w14:textId="77777777" w:rsidR="00137750" w:rsidRPr="00137750" w:rsidRDefault="00137750" w:rsidP="00137750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9" w:type="dxa"/>
            <w:vAlign w:val="center"/>
          </w:tcPr>
          <w:p w14:paraId="6545F0B3" w14:textId="77777777" w:rsidR="00137750" w:rsidRPr="00137750" w:rsidRDefault="00137750" w:rsidP="0013775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37750">
              <w:rPr>
                <w:rFonts w:ascii="Times New Roman" w:hAnsi="Times New Roman" w:cs="Times New Roman"/>
                <w:bCs/>
              </w:rPr>
              <w:t>Siūlomo vaistinio preparato pakuotės tipas</w:t>
            </w:r>
          </w:p>
        </w:tc>
        <w:tc>
          <w:tcPr>
            <w:tcW w:w="6804" w:type="dxa"/>
            <w:vAlign w:val="center"/>
          </w:tcPr>
          <w:p w14:paraId="472FF67E" w14:textId="77777777" w:rsidR="00137750" w:rsidRPr="00137750" w:rsidRDefault="00137750" w:rsidP="0013775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37750">
              <w:rPr>
                <w:rFonts w:ascii="Times New Roman" w:hAnsi="Times New Roman" w:cs="Times New Roman"/>
                <w:color w:val="000000"/>
              </w:rPr>
              <w:t xml:space="preserve">Flakonas / ampulė/ buteliukas ar kt. </w:t>
            </w:r>
          </w:p>
          <w:p w14:paraId="16101618" w14:textId="77777777" w:rsidR="00137750" w:rsidRPr="00137750" w:rsidRDefault="00137750" w:rsidP="0013775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37750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(tiekėjas pildo 4 stulpelį, </w:t>
            </w:r>
            <w:r w:rsidRPr="00137750">
              <w:rPr>
                <w:rFonts w:ascii="Times New Roman" w:hAnsi="Times New Roman" w:cs="Times New Roman"/>
                <w:i/>
                <w:iCs/>
              </w:rPr>
              <w:t>įrašo pvz. „Flakonas“, „Ampulė“, „Buteliukas“ ar kt.</w:t>
            </w:r>
            <w:r w:rsidRPr="00137750">
              <w:rPr>
                <w:rFonts w:ascii="Times New Roman" w:hAnsi="Times New Roman" w:cs="Times New Roman"/>
                <w:i/>
                <w:iCs/>
                <w:color w:val="000000"/>
              </w:rPr>
              <w:t>)</w:t>
            </w:r>
          </w:p>
        </w:tc>
        <w:tc>
          <w:tcPr>
            <w:tcW w:w="2516" w:type="dxa"/>
            <w:vAlign w:val="center"/>
          </w:tcPr>
          <w:p w14:paraId="022C53CA" w14:textId="106C0D4E" w:rsidR="00137750" w:rsidRPr="00137750" w:rsidRDefault="00017E5C" w:rsidP="0013775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Flakonas</w:t>
            </w:r>
          </w:p>
        </w:tc>
      </w:tr>
      <w:tr w:rsidR="00137750" w:rsidRPr="00137750" w14:paraId="414D2926" w14:textId="77777777" w:rsidTr="003628DD">
        <w:trPr>
          <w:trHeight w:val="629"/>
          <w:jc w:val="center"/>
        </w:trPr>
        <w:tc>
          <w:tcPr>
            <w:tcW w:w="591" w:type="dxa"/>
            <w:vAlign w:val="center"/>
          </w:tcPr>
          <w:p w14:paraId="35E4AA24" w14:textId="77777777" w:rsidR="00137750" w:rsidRPr="00137750" w:rsidRDefault="00137750" w:rsidP="00137750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9" w:type="dxa"/>
            <w:vAlign w:val="center"/>
          </w:tcPr>
          <w:p w14:paraId="205FEF89" w14:textId="77777777" w:rsidR="00137750" w:rsidRPr="00137750" w:rsidRDefault="00137750" w:rsidP="0013775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37750">
              <w:rPr>
                <w:rFonts w:ascii="Times New Roman" w:hAnsi="Times New Roman" w:cs="Times New Roman"/>
                <w:bCs/>
              </w:rPr>
              <w:t>Siūlomo vaistinio preparato kiekis (ml) nedalomame vienete (flakone, ampulėje, buteliuke ar kt.)</w:t>
            </w:r>
          </w:p>
        </w:tc>
        <w:tc>
          <w:tcPr>
            <w:tcW w:w="6804" w:type="dxa"/>
            <w:vAlign w:val="center"/>
          </w:tcPr>
          <w:p w14:paraId="1B75270D" w14:textId="77777777" w:rsidR="00137750" w:rsidRPr="00137750" w:rsidRDefault="00137750" w:rsidP="0013775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37750">
              <w:rPr>
                <w:rFonts w:ascii="Times New Roman" w:hAnsi="Times New Roman" w:cs="Times New Roman"/>
                <w:i/>
                <w:iCs/>
              </w:rPr>
              <w:t>(</w:t>
            </w:r>
            <w:r w:rsidRPr="00137750">
              <w:rPr>
                <w:rFonts w:ascii="Times New Roman" w:hAnsi="Times New Roman" w:cs="Times New Roman"/>
                <w:bCs/>
                <w:i/>
                <w:iCs/>
              </w:rPr>
              <w:t>tiekėjas</w:t>
            </w:r>
            <w:r w:rsidRPr="00137750">
              <w:rPr>
                <w:rFonts w:ascii="Times New Roman" w:hAnsi="Times New Roman" w:cs="Times New Roman"/>
                <w:i/>
                <w:iCs/>
              </w:rPr>
              <w:t xml:space="preserve"> pildo 4 stulpelį, įrašo ml kiekį nedalomame vienete)</w:t>
            </w:r>
          </w:p>
        </w:tc>
        <w:tc>
          <w:tcPr>
            <w:tcW w:w="2516" w:type="dxa"/>
            <w:vAlign w:val="center"/>
          </w:tcPr>
          <w:p w14:paraId="7867CDC0" w14:textId="197890A2" w:rsidR="00137750" w:rsidRPr="00137750" w:rsidRDefault="00017E5C" w:rsidP="0013775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 ml</w:t>
            </w:r>
          </w:p>
        </w:tc>
      </w:tr>
      <w:tr w:rsidR="00137750" w:rsidRPr="00137750" w14:paraId="0BB20121" w14:textId="77777777" w:rsidTr="003628DD">
        <w:trPr>
          <w:trHeight w:val="629"/>
          <w:jc w:val="center"/>
        </w:trPr>
        <w:tc>
          <w:tcPr>
            <w:tcW w:w="591" w:type="dxa"/>
            <w:vAlign w:val="center"/>
          </w:tcPr>
          <w:p w14:paraId="48306DF2" w14:textId="77777777" w:rsidR="00137750" w:rsidRPr="00137750" w:rsidRDefault="00137750" w:rsidP="00137750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9" w:type="dxa"/>
            <w:vAlign w:val="center"/>
          </w:tcPr>
          <w:p w14:paraId="04F6C046" w14:textId="77777777" w:rsidR="00137750" w:rsidRPr="00137750" w:rsidRDefault="00137750" w:rsidP="0013775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37750">
              <w:rPr>
                <w:rFonts w:ascii="Times New Roman" w:hAnsi="Times New Roman" w:cs="Times New Roman"/>
                <w:bCs/>
              </w:rPr>
              <w:t>Siūlomo vaistinio preparato kiekis (nedalomais vienetais) pakuotėje</w:t>
            </w:r>
          </w:p>
        </w:tc>
        <w:tc>
          <w:tcPr>
            <w:tcW w:w="6804" w:type="dxa"/>
            <w:vAlign w:val="center"/>
          </w:tcPr>
          <w:p w14:paraId="093AEB5D" w14:textId="77777777" w:rsidR="00137750" w:rsidRPr="00137750" w:rsidRDefault="00137750" w:rsidP="00137750">
            <w:pPr>
              <w:jc w:val="both"/>
              <w:rPr>
                <w:rFonts w:ascii="Times New Roman" w:hAnsi="Times New Roman" w:cs="Times New Roman"/>
              </w:rPr>
            </w:pPr>
            <w:r w:rsidRPr="00137750">
              <w:rPr>
                <w:rFonts w:ascii="Times New Roman" w:hAnsi="Times New Roman" w:cs="Times New Roman"/>
              </w:rPr>
              <w:t>Ne daugiau N2</w:t>
            </w:r>
          </w:p>
          <w:p w14:paraId="34640F86" w14:textId="77777777" w:rsidR="00137750" w:rsidRPr="00137750" w:rsidRDefault="00137750" w:rsidP="0013775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37750">
              <w:rPr>
                <w:rFonts w:ascii="Times New Roman" w:hAnsi="Times New Roman" w:cs="Times New Roman"/>
                <w:i/>
                <w:iCs/>
              </w:rPr>
              <w:t>(tiekėjas pildo 4 stulpelį, įrašo vaistinio preparato nedalomų vienetų kiekį pakuotėje)</w:t>
            </w:r>
          </w:p>
        </w:tc>
        <w:tc>
          <w:tcPr>
            <w:tcW w:w="2516" w:type="dxa"/>
            <w:vAlign w:val="center"/>
          </w:tcPr>
          <w:p w14:paraId="7DB45F1E" w14:textId="673B6313" w:rsidR="00137750" w:rsidRPr="00137750" w:rsidRDefault="00017E5C" w:rsidP="0013775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N1</w:t>
            </w:r>
          </w:p>
        </w:tc>
      </w:tr>
      <w:tr w:rsidR="00137750" w:rsidRPr="00137750" w14:paraId="687734C9" w14:textId="77777777" w:rsidTr="003628DD">
        <w:trPr>
          <w:trHeight w:val="629"/>
          <w:jc w:val="center"/>
        </w:trPr>
        <w:tc>
          <w:tcPr>
            <w:tcW w:w="591" w:type="dxa"/>
            <w:vAlign w:val="center"/>
          </w:tcPr>
          <w:p w14:paraId="46E212F3" w14:textId="77777777" w:rsidR="00137750" w:rsidRPr="00137750" w:rsidRDefault="00137750" w:rsidP="00137750">
            <w:pPr>
              <w:numPr>
                <w:ilvl w:val="0"/>
                <w:numId w:val="10"/>
              </w:numPr>
              <w:spacing w:after="200" w:line="276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9" w:type="dxa"/>
            <w:vAlign w:val="center"/>
          </w:tcPr>
          <w:p w14:paraId="69FDC473" w14:textId="77777777" w:rsidR="00137750" w:rsidRPr="00137750" w:rsidRDefault="00137750" w:rsidP="0013775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37750">
              <w:rPr>
                <w:rFonts w:ascii="Times New Roman" w:eastAsia="Times New Roman" w:hAnsi="Times New Roman" w:cs="Times New Roman"/>
              </w:rPr>
              <w:t>Siūlomas vaistinis preparatas turi būti registruotas Lietuvos vaistinių preparatų registre arba Bendrijos vaistinių preparatų registre, arba Europos ekonominės erdvės (EEE) valstybėje.</w:t>
            </w:r>
          </w:p>
        </w:tc>
        <w:tc>
          <w:tcPr>
            <w:tcW w:w="6804" w:type="dxa"/>
            <w:vAlign w:val="center"/>
          </w:tcPr>
          <w:p w14:paraId="47665741" w14:textId="77777777" w:rsidR="00137750" w:rsidRPr="00137750" w:rsidRDefault="00137750" w:rsidP="00137750">
            <w:pPr>
              <w:rPr>
                <w:rFonts w:ascii="Times New Roman" w:hAnsi="Times New Roman" w:cs="Times New Roman"/>
                <w:bCs/>
              </w:rPr>
            </w:pPr>
            <w:r w:rsidRPr="00137750">
              <w:rPr>
                <w:rFonts w:ascii="Times New Roman" w:hAnsi="Times New Roman" w:cs="Times New Roman"/>
                <w:bCs/>
              </w:rPr>
              <w:t>Siūlomo imuninio vaistinio preparato registracija:</w:t>
            </w:r>
          </w:p>
          <w:p w14:paraId="3C2E2C89" w14:textId="77777777" w:rsidR="00137750" w:rsidRPr="00137750" w:rsidRDefault="00137750" w:rsidP="00137750">
            <w:pPr>
              <w:rPr>
                <w:rFonts w:ascii="Times New Roman" w:hAnsi="Times New Roman" w:cs="Times New Roman"/>
                <w:bCs/>
              </w:rPr>
            </w:pPr>
            <w:r w:rsidRPr="00137750">
              <w:rPr>
                <w:rFonts w:ascii="Times New Roman" w:hAnsi="Times New Roman" w:cs="Times New Roman"/>
                <w:bCs/>
              </w:rPr>
              <w:t>1) Lietuvos vaistinių preparatų registre (registracijos Nr. ir (ar) nuoroda),</w:t>
            </w:r>
          </w:p>
          <w:p w14:paraId="526F4807" w14:textId="77777777" w:rsidR="00137750" w:rsidRPr="00137750" w:rsidRDefault="00137750" w:rsidP="001377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750">
              <w:rPr>
                <w:rFonts w:ascii="Times New Roman" w:hAnsi="Times New Roman" w:cs="Times New Roman"/>
                <w:b/>
              </w:rPr>
              <w:t>arba</w:t>
            </w:r>
          </w:p>
          <w:p w14:paraId="6D69AE74" w14:textId="270BE940" w:rsidR="00137750" w:rsidRDefault="00137750" w:rsidP="00137750">
            <w:pPr>
              <w:rPr>
                <w:rFonts w:ascii="Times New Roman" w:hAnsi="Times New Roman" w:cs="Times New Roman"/>
                <w:bCs/>
              </w:rPr>
            </w:pPr>
            <w:r w:rsidRPr="00137750">
              <w:rPr>
                <w:rFonts w:ascii="Times New Roman" w:hAnsi="Times New Roman" w:cs="Times New Roman"/>
                <w:bCs/>
              </w:rPr>
              <w:t>2) Bendrijos vaistinių preparatų registre (registracijos Nr. ir (ar) nuoroda)</w:t>
            </w:r>
            <w:r>
              <w:rPr>
                <w:rFonts w:ascii="Times New Roman" w:hAnsi="Times New Roman" w:cs="Times New Roman"/>
                <w:bCs/>
              </w:rPr>
              <w:t>,</w:t>
            </w:r>
          </w:p>
          <w:p w14:paraId="32EF0A08" w14:textId="7B79D11B" w:rsidR="00137750" w:rsidRPr="00137750" w:rsidRDefault="00137750" w:rsidP="001377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750">
              <w:rPr>
                <w:rFonts w:ascii="Times New Roman" w:hAnsi="Times New Roman" w:cs="Times New Roman"/>
                <w:b/>
              </w:rPr>
              <w:t>arba</w:t>
            </w:r>
          </w:p>
          <w:p w14:paraId="122B2098" w14:textId="5FCFDEE7" w:rsidR="00137750" w:rsidRPr="00137750" w:rsidRDefault="00137750" w:rsidP="0013775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3) </w:t>
            </w:r>
            <w:r w:rsidRPr="00137750">
              <w:rPr>
                <w:rFonts w:ascii="Times New Roman" w:hAnsi="Times New Roman" w:cs="Times New Roman"/>
                <w:bCs/>
              </w:rPr>
              <w:t>Europos ekonominės erdvės (EEE) valstybėje</w:t>
            </w:r>
            <w:r>
              <w:rPr>
                <w:rFonts w:ascii="Times New Roman" w:hAnsi="Times New Roman" w:cs="Times New Roman"/>
                <w:bCs/>
              </w:rPr>
              <w:t xml:space="preserve"> (šalies pavadinimas, registracijos Nr. </w:t>
            </w:r>
            <w:r w:rsidRPr="00137750">
              <w:rPr>
                <w:rFonts w:ascii="Times New Roman" w:hAnsi="Times New Roman" w:cs="Times New Roman"/>
                <w:bCs/>
              </w:rPr>
              <w:t>ir (ar) nuoroda)</w:t>
            </w:r>
          </w:p>
          <w:p w14:paraId="1B8E17DA" w14:textId="77777777" w:rsidR="00137750" w:rsidRPr="00137750" w:rsidRDefault="00137750" w:rsidP="00137750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137750">
              <w:rPr>
                <w:rFonts w:ascii="Times New Roman" w:hAnsi="Times New Roman" w:cs="Times New Roman"/>
              </w:rPr>
              <w:t>(</w:t>
            </w:r>
            <w:r w:rsidRPr="00137750">
              <w:rPr>
                <w:rFonts w:ascii="Times New Roman" w:hAnsi="Times New Roman" w:cs="Times New Roman"/>
                <w:i/>
                <w:iCs/>
              </w:rPr>
              <w:t>tiekėjas pildo 4 stulpelį ir nurodo kurioje šalyje registruotas vaistinis preparatas, reg. Nr. ir (ar) nuorodą</w:t>
            </w:r>
            <w:r w:rsidRPr="00137750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516" w:type="dxa"/>
            <w:vAlign w:val="center"/>
          </w:tcPr>
          <w:p w14:paraId="3535B540" w14:textId="68D1B2FC" w:rsidR="00137750" w:rsidRPr="00137750" w:rsidRDefault="00017E5C" w:rsidP="0013775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17E5C">
              <w:rPr>
                <w:rFonts w:ascii="Times New Roman" w:hAnsi="Times New Roman" w:cs="Times New Roman"/>
                <w:bCs/>
              </w:rPr>
              <w:t>LT/1/05/0261/005</w:t>
            </w:r>
          </w:p>
        </w:tc>
      </w:tr>
    </w:tbl>
    <w:p w14:paraId="7755E12D" w14:textId="77777777" w:rsidR="00137750" w:rsidRDefault="00137750" w:rsidP="002B6232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lang w:eastAsia="lt-LT" w:bidi="lt-LT"/>
        </w:rPr>
      </w:pPr>
    </w:p>
    <w:sectPr w:rsidR="00137750" w:rsidSect="00D215AB">
      <w:headerReference w:type="default" r:id="rId8"/>
      <w:footerReference w:type="default" r:id="rId9"/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5403F" w14:textId="77777777" w:rsidR="00D215AB" w:rsidRDefault="00D215AB" w:rsidP="009067CB">
      <w:pPr>
        <w:spacing w:after="0" w:line="240" w:lineRule="auto"/>
      </w:pPr>
      <w:r>
        <w:separator/>
      </w:r>
    </w:p>
  </w:endnote>
  <w:endnote w:type="continuationSeparator" w:id="0">
    <w:p w14:paraId="0DDA8F09" w14:textId="77777777" w:rsidR="00D215AB" w:rsidRDefault="00D215AB" w:rsidP="009067CB">
      <w:pPr>
        <w:spacing w:after="0" w:line="240" w:lineRule="auto"/>
      </w:pPr>
      <w:r>
        <w:continuationSeparator/>
      </w:r>
    </w:p>
  </w:endnote>
  <w:endnote w:type="continuationNotice" w:id="1">
    <w:p w14:paraId="74D1162E" w14:textId="77777777" w:rsidR="00D215AB" w:rsidRDefault="00D215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75202"/>
      <w:docPartObj>
        <w:docPartGallery w:val="Page Numbers (Bottom of Page)"/>
        <w:docPartUnique/>
      </w:docPartObj>
    </w:sdtPr>
    <w:sdtContent>
      <w:p w14:paraId="51CDDBEC" w14:textId="41C011DC" w:rsidR="00F40CFF" w:rsidRDefault="00F40CFF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D4771B" w14:textId="77777777" w:rsidR="00047733" w:rsidRDefault="0004773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79B94" w14:textId="77777777" w:rsidR="00D215AB" w:rsidRDefault="00D215AB" w:rsidP="009067CB">
      <w:pPr>
        <w:spacing w:after="0" w:line="240" w:lineRule="auto"/>
      </w:pPr>
      <w:r>
        <w:separator/>
      </w:r>
    </w:p>
  </w:footnote>
  <w:footnote w:type="continuationSeparator" w:id="0">
    <w:p w14:paraId="1EA8A65D" w14:textId="77777777" w:rsidR="00D215AB" w:rsidRDefault="00D215AB" w:rsidP="009067CB">
      <w:pPr>
        <w:spacing w:after="0" w:line="240" w:lineRule="auto"/>
      </w:pPr>
      <w:r>
        <w:continuationSeparator/>
      </w:r>
    </w:p>
  </w:footnote>
  <w:footnote w:type="continuationNotice" w:id="1">
    <w:p w14:paraId="59F0C65A" w14:textId="77777777" w:rsidR="00D215AB" w:rsidRDefault="00D215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671A1" w14:textId="77777777" w:rsidR="00CF7CAB" w:rsidRDefault="00CF7CAB" w:rsidP="00137750">
    <w:pPr>
      <w:spacing w:after="0" w:line="240" w:lineRule="auto"/>
      <w:jc w:val="center"/>
      <w:rPr>
        <w:rFonts w:ascii="Times New Roman" w:eastAsia="Times New Roman" w:hAnsi="Times New Roman" w:cs="Times New Roman"/>
        <w:b/>
        <w:lang w:eastAsia="lt-LT"/>
      </w:rPr>
    </w:pPr>
    <w:r>
      <w:rPr>
        <w:rFonts w:ascii="Times New Roman" w:eastAsia="Times New Roman" w:hAnsi="Times New Roman" w:cs="Times New Roman"/>
        <w:b/>
        <w:lang w:eastAsia="lt-LT"/>
      </w:rPr>
      <w:t>PIRKIMAS</w:t>
    </w:r>
  </w:p>
  <w:p w14:paraId="4F4E8814" w14:textId="160EE459" w:rsidR="00137750" w:rsidRPr="00137750" w:rsidRDefault="00CF7CAB" w:rsidP="00137750">
    <w:pPr>
      <w:spacing w:after="0" w:line="240" w:lineRule="auto"/>
      <w:jc w:val="center"/>
      <w:rPr>
        <w:rFonts w:ascii="Times New Roman" w:eastAsia="Times New Roman" w:hAnsi="Times New Roman" w:cs="Times New Roman"/>
        <w:b/>
        <w:lang w:eastAsia="lt-LT"/>
      </w:rPr>
    </w:pPr>
    <w:r>
      <w:rPr>
        <w:rFonts w:ascii="Times New Roman" w:eastAsia="Times New Roman" w:hAnsi="Times New Roman" w:cs="Times New Roman"/>
        <w:b/>
        <w:lang w:eastAsia="lt-LT"/>
      </w:rPr>
      <w:t>„</w:t>
    </w:r>
    <w:r w:rsidR="00C90814">
      <w:rPr>
        <w:rFonts w:ascii="Times New Roman" w:eastAsia="Times New Roman" w:hAnsi="Times New Roman" w:cs="Times New Roman"/>
        <w:b/>
        <w:lang w:eastAsia="lt-LT"/>
      </w:rPr>
      <w:t>KRAUJO VAISTINI</w:t>
    </w:r>
    <w:r w:rsidR="002716C1">
      <w:rPr>
        <w:rFonts w:ascii="Times New Roman" w:eastAsia="Times New Roman" w:hAnsi="Times New Roman" w:cs="Times New Roman"/>
        <w:b/>
        <w:lang w:eastAsia="lt-LT"/>
      </w:rPr>
      <w:t>AI</w:t>
    </w:r>
    <w:r w:rsidR="00C90814">
      <w:rPr>
        <w:rFonts w:ascii="Times New Roman" w:eastAsia="Times New Roman" w:hAnsi="Times New Roman" w:cs="Times New Roman"/>
        <w:b/>
        <w:lang w:eastAsia="lt-LT"/>
      </w:rPr>
      <w:t xml:space="preserve"> PREPARAT</w:t>
    </w:r>
    <w:r w:rsidR="00CA302D">
      <w:rPr>
        <w:rFonts w:ascii="Times New Roman" w:eastAsia="Times New Roman" w:hAnsi="Times New Roman" w:cs="Times New Roman"/>
        <w:b/>
        <w:lang w:eastAsia="lt-LT"/>
      </w:rPr>
      <w:t>AI</w:t>
    </w:r>
    <w:r w:rsidR="00137750" w:rsidRPr="00137750">
      <w:rPr>
        <w:rFonts w:ascii="Times New Roman" w:eastAsia="Times New Roman" w:hAnsi="Times New Roman" w:cs="Times New Roman"/>
        <w:b/>
        <w:lang w:eastAsia="lt-LT"/>
      </w:rPr>
      <w:t>“</w:t>
    </w:r>
  </w:p>
  <w:p w14:paraId="12C753FD" w14:textId="77777777" w:rsidR="00137750" w:rsidRPr="00137750" w:rsidRDefault="00137750" w:rsidP="00137750">
    <w:pPr>
      <w:spacing w:after="0" w:line="240" w:lineRule="auto"/>
      <w:jc w:val="center"/>
      <w:rPr>
        <w:rFonts w:ascii="Times New Roman" w:eastAsia="Times New Roman" w:hAnsi="Times New Roman" w:cs="Times New Roman"/>
        <w:b/>
        <w:lang w:eastAsia="lt-LT"/>
      </w:rPr>
    </w:pPr>
    <w:r w:rsidRPr="00137750">
      <w:rPr>
        <w:rFonts w:ascii="Times New Roman" w:eastAsia="Times New Roman" w:hAnsi="Times New Roman" w:cs="Times New Roman"/>
        <w:b/>
        <w:lang w:eastAsia="lt-LT"/>
      </w:rPr>
      <w:t>(Preliminarioji sutartis)</w:t>
    </w:r>
  </w:p>
  <w:p w14:paraId="48379ED5" w14:textId="130927E8" w:rsidR="00AB2353" w:rsidRDefault="009725C6" w:rsidP="00AB2353">
    <w:pPr>
      <w:jc w:val="right"/>
    </w:pPr>
    <w:r>
      <w:rPr>
        <w:rFonts w:ascii="Times New Roman" w:hAnsi="Times New Roman" w:cs="Times New Roman"/>
        <w:sz w:val="23"/>
        <w:szCs w:val="24"/>
      </w:rPr>
      <w:t>S</w:t>
    </w:r>
    <w:r w:rsidR="00AB2353" w:rsidRPr="001D6888">
      <w:rPr>
        <w:rFonts w:ascii="Times New Roman" w:hAnsi="Times New Roman" w:cs="Times New Roman"/>
        <w:sz w:val="23"/>
        <w:szCs w:val="24"/>
      </w:rPr>
      <w:t xml:space="preserve">pecialiųjų </w:t>
    </w:r>
    <w:r w:rsidR="00AB2353" w:rsidRPr="00631E1C">
      <w:rPr>
        <w:rFonts w:ascii="Times New Roman" w:hAnsi="Times New Roman" w:cs="Times New Roman"/>
        <w:sz w:val="23"/>
        <w:szCs w:val="24"/>
      </w:rPr>
      <w:t xml:space="preserve">sąlygų </w:t>
    </w:r>
    <w:r w:rsidR="00AB2353">
      <w:rPr>
        <w:rFonts w:ascii="Times New Roman" w:hAnsi="Times New Roman" w:cs="Times New Roman"/>
        <w:sz w:val="23"/>
        <w:szCs w:val="24"/>
      </w:rPr>
      <w:t>2</w:t>
    </w:r>
    <w:r w:rsidR="00AB2353" w:rsidRPr="00631E1C">
      <w:rPr>
        <w:rFonts w:ascii="Times New Roman" w:hAnsi="Times New Roman" w:cs="Times New Roman"/>
        <w:sz w:val="23"/>
        <w:szCs w:val="24"/>
      </w:rPr>
      <w:t xml:space="preserve">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310D0"/>
    <w:multiLevelType w:val="hybridMultilevel"/>
    <w:tmpl w:val="7C6A6F7E"/>
    <w:lvl w:ilvl="0" w:tplc="042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A1D0F"/>
    <w:multiLevelType w:val="hybridMultilevel"/>
    <w:tmpl w:val="4A38DCD6"/>
    <w:lvl w:ilvl="0" w:tplc="76A8A34C">
      <w:start w:val="3"/>
      <w:numFmt w:val="decimal"/>
      <w:lvlText w:val="%1)"/>
      <w:lvlJc w:val="left"/>
      <w:pPr>
        <w:ind w:left="927" w:hanging="360"/>
      </w:pPr>
      <w:rPr>
        <w:rFonts w:eastAsia="Times New Roman" w:hint="default"/>
        <w:i/>
        <w:i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16117"/>
    <w:multiLevelType w:val="hybridMultilevel"/>
    <w:tmpl w:val="CD84C5B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532B2"/>
    <w:multiLevelType w:val="hybridMultilevel"/>
    <w:tmpl w:val="33B06AB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5074D"/>
    <w:multiLevelType w:val="hybridMultilevel"/>
    <w:tmpl w:val="699E384A"/>
    <w:lvl w:ilvl="0" w:tplc="0186BF6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4791877"/>
    <w:multiLevelType w:val="hybridMultilevel"/>
    <w:tmpl w:val="856AB7DE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5F2E22"/>
    <w:multiLevelType w:val="hybridMultilevel"/>
    <w:tmpl w:val="315E286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22126D"/>
    <w:multiLevelType w:val="hybridMultilevel"/>
    <w:tmpl w:val="B974151A"/>
    <w:lvl w:ilvl="0" w:tplc="836C3F46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724" w:hanging="360"/>
      </w:pPr>
    </w:lvl>
    <w:lvl w:ilvl="2" w:tplc="0427001B" w:tentative="1">
      <w:start w:val="1"/>
      <w:numFmt w:val="lowerRoman"/>
      <w:lvlText w:val="%3."/>
      <w:lvlJc w:val="right"/>
      <w:pPr>
        <w:ind w:left="2444" w:hanging="180"/>
      </w:pPr>
    </w:lvl>
    <w:lvl w:ilvl="3" w:tplc="0427000F" w:tentative="1">
      <w:start w:val="1"/>
      <w:numFmt w:val="decimal"/>
      <w:lvlText w:val="%4."/>
      <w:lvlJc w:val="left"/>
      <w:pPr>
        <w:ind w:left="3164" w:hanging="360"/>
      </w:pPr>
    </w:lvl>
    <w:lvl w:ilvl="4" w:tplc="04270019" w:tentative="1">
      <w:start w:val="1"/>
      <w:numFmt w:val="lowerLetter"/>
      <w:lvlText w:val="%5."/>
      <w:lvlJc w:val="left"/>
      <w:pPr>
        <w:ind w:left="3884" w:hanging="360"/>
      </w:pPr>
    </w:lvl>
    <w:lvl w:ilvl="5" w:tplc="0427001B" w:tentative="1">
      <w:start w:val="1"/>
      <w:numFmt w:val="lowerRoman"/>
      <w:lvlText w:val="%6."/>
      <w:lvlJc w:val="right"/>
      <w:pPr>
        <w:ind w:left="4604" w:hanging="180"/>
      </w:pPr>
    </w:lvl>
    <w:lvl w:ilvl="6" w:tplc="0427000F" w:tentative="1">
      <w:start w:val="1"/>
      <w:numFmt w:val="decimal"/>
      <w:lvlText w:val="%7."/>
      <w:lvlJc w:val="left"/>
      <w:pPr>
        <w:ind w:left="5324" w:hanging="360"/>
      </w:pPr>
    </w:lvl>
    <w:lvl w:ilvl="7" w:tplc="04270019" w:tentative="1">
      <w:start w:val="1"/>
      <w:numFmt w:val="lowerLetter"/>
      <w:lvlText w:val="%8."/>
      <w:lvlJc w:val="left"/>
      <w:pPr>
        <w:ind w:left="6044" w:hanging="360"/>
      </w:pPr>
    </w:lvl>
    <w:lvl w:ilvl="8" w:tplc="042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2703712"/>
    <w:multiLevelType w:val="hybridMultilevel"/>
    <w:tmpl w:val="F1F6F56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B1DBE"/>
    <w:multiLevelType w:val="hybridMultilevel"/>
    <w:tmpl w:val="D092147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45402055">
    <w:abstractNumId w:val="9"/>
  </w:num>
  <w:num w:numId="2" w16cid:durableId="756899764">
    <w:abstractNumId w:val="5"/>
  </w:num>
  <w:num w:numId="3" w16cid:durableId="819540376">
    <w:abstractNumId w:val="0"/>
  </w:num>
  <w:num w:numId="4" w16cid:durableId="423301870">
    <w:abstractNumId w:val="2"/>
  </w:num>
  <w:num w:numId="5" w16cid:durableId="1006400262">
    <w:abstractNumId w:val="4"/>
  </w:num>
  <w:num w:numId="6" w16cid:durableId="886838791">
    <w:abstractNumId w:val="7"/>
  </w:num>
  <w:num w:numId="7" w16cid:durableId="720052979">
    <w:abstractNumId w:val="8"/>
  </w:num>
  <w:num w:numId="8" w16cid:durableId="1251768169">
    <w:abstractNumId w:val="1"/>
  </w:num>
  <w:num w:numId="9" w16cid:durableId="398215907">
    <w:abstractNumId w:val="3"/>
  </w:num>
  <w:num w:numId="10" w16cid:durableId="12764463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F19"/>
    <w:rsid w:val="0000226E"/>
    <w:rsid w:val="00017996"/>
    <w:rsid w:val="00017E5C"/>
    <w:rsid w:val="00023AAC"/>
    <w:rsid w:val="00047733"/>
    <w:rsid w:val="000D7622"/>
    <w:rsid w:val="000E7133"/>
    <w:rsid w:val="00106EDC"/>
    <w:rsid w:val="00114CD5"/>
    <w:rsid w:val="00137750"/>
    <w:rsid w:val="001770C7"/>
    <w:rsid w:val="00184566"/>
    <w:rsid w:val="001A401D"/>
    <w:rsid w:val="001C04A2"/>
    <w:rsid w:val="001E0943"/>
    <w:rsid w:val="001E27E6"/>
    <w:rsid w:val="0020796F"/>
    <w:rsid w:val="00224265"/>
    <w:rsid w:val="002450AA"/>
    <w:rsid w:val="00270AFF"/>
    <w:rsid w:val="002716C1"/>
    <w:rsid w:val="002A1859"/>
    <w:rsid w:val="002A1BDF"/>
    <w:rsid w:val="002B6232"/>
    <w:rsid w:val="002F6C37"/>
    <w:rsid w:val="00302A8A"/>
    <w:rsid w:val="0031066A"/>
    <w:rsid w:val="003201BF"/>
    <w:rsid w:val="00322740"/>
    <w:rsid w:val="00372CFB"/>
    <w:rsid w:val="0037445E"/>
    <w:rsid w:val="00393D01"/>
    <w:rsid w:val="003B424F"/>
    <w:rsid w:val="003B60BB"/>
    <w:rsid w:val="003D208F"/>
    <w:rsid w:val="003D2EAB"/>
    <w:rsid w:val="003E1A9A"/>
    <w:rsid w:val="00452FD7"/>
    <w:rsid w:val="0046479B"/>
    <w:rsid w:val="00490950"/>
    <w:rsid w:val="004C3F11"/>
    <w:rsid w:val="004E6452"/>
    <w:rsid w:val="005011B7"/>
    <w:rsid w:val="0050218F"/>
    <w:rsid w:val="00565C54"/>
    <w:rsid w:val="005A4516"/>
    <w:rsid w:val="005E0E9A"/>
    <w:rsid w:val="005E3CD7"/>
    <w:rsid w:val="00600F1E"/>
    <w:rsid w:val="0061398D"/>
    <w:rsid w:val="0063405A"/>
    <w:rsid w:val="00634AA0"/>
    <w:rsid w:val="006373A4"/>
    <w:rsid w:val="006529D2"/>
    <w:rsid w:val="00694D89"/>
    <w:rsid w:val="006B20C9"/>
    <w:rsid w:val="006B6D8E"/>
    <w:rsid w:val="006C7A0C"/>
    <w:rsid w:val="006D2FDD"/>
    <w:rsid w:val="00720A84"/>
    <w:rsid w:val="00744F19"/>
    <w:rsid w:val="00817E2C"/>
    <w:rsid w:val="00826640"/>
    <w:rsid w:val="00880725"/>
    <w:rsid w:val="008E4C04"/>
    <w:rsid w:val="008F1D54"/>
    <w:rsid w:val="009067CB"/>
    <w:rsid w:val="0094758E"/>
    <w:rsid w:val="00970B5F"/>
    <w:rsid w:val="009725C6"/>
    <w:rsid w:val="00996959"/>
    <w:rsid w:val="009C279D"/>
    <w:rsid w:val="009D24C3"/>
    <w:rsid w:val="009E797E"/>
    <w:rsid w:val="00A025D5"/>
    <w:rsid w:val="00A06D64"/>
    <w:rsid w:val="00A63AE8"/>
    <w:rsid w:val="00A90597"/>
    <w:rsid w:val="00AA718C"/>
    <w:rsid w:val="00AB2353"/>
    <w:rsid w:val="00AB787B"/>
    <w:rsid w:val="00AE2CC6"/>
    <w:rsid w:val="00AE30C9"/>
    <w:rsid w:val="00AF708E"/>
    <w:rsid w:val="00B11E79"/>
    <w:rsid w:val="00B40ECA"/>
    <w:rsid w:val="00B4236A"/>
    <w:rsid w:val="00B502AB"/>
    <w:rsid w:val="00B62CF9"/>
    <w:rsid w:val="00B868A5"/>
    <w:rsid w:val="00BA2B44"/>
    <w:rsid w:val="00C06F34"/>
    <w:rsid w:val="00C701D8"/>
    <w:rsid w:val="00C87716"/>
    <w:rsid w:val="00C90814"/>
    <w:rsid w:val="00CA302D"/>
    <w:rsid w:val="00CE37BA"/>
    <w:rsid w:val="00CF7CAB"/>
    <w:rsid w:val="00D043DF"/>
    <w:rsid w:val="00D215AB"/>
    <w:rsid w:val="00D945FF"/>
    <w:rsid w:val="00E11C05"/>
    <w:rsid w:val="00E52856"/>
    <w:rsid w:val="00E77034"/>
    <w:rsid w:val="00EA1D68"/>
    <w:rsid w:val="00EC6148"/>
    <w:rsid w:val="00ED2E0D"/>
    <w:rsid w:val="00F07282"/>
    <w:rsid w:val="00F11FB7"/>
    <w:rsid w:val="00F145F8"/>
    <w:rsid w:val="00F1664C"/>
    <w:rsid w:val="00F40CFF"/>
    <w:rsid w:val="00F55F7B"/>
    <w:rsid w:val="00F7744E"/>
    <w:rsid w:val="00F81AED"/>
    <w:rsid w:val="00FA3D83"/>
    <w:rsid w:val="00FB3065"/>
    <w:rsid w:val="00FB799A"/>
    <w:rsid w:val="00FE1E52"/>
    <w:rsid w:val="00FF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DEB27"/>
  <w15:chartTrackingRefBased/>
  <w15:docId w15:val="{8D1F8C4D-890B-4377-8092-139945C03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067CB"/>
    <w:rPr>
      <w:kern w:val="0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9067CB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9067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067CB"/>
    <w:rPr>
      <w:kern w:val="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9067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067CB"/>
    <w:rPr>
      <w:kern w:val="0"/>
      <w14:ligatures w14:val="none"/>
    </w:rPr>
  </w:style>
  <w:style w:type="table" w:customStyle="1" w:styleId="Lentelstinklelis1">
    <w:name w:val="Lentelės tinklelis1"/>
    <w:basedOn w:val="prastojilentel"/>
    <w:next w:val="Lentelstinklelis"/>
    <w:uiPriority w:val="39"/>
    <w:rsid w:val="009067CB"/>
    <w:pPr>
      <w:spacing w:after="0" w:line="240" w:lineRule="auto"/>
    </w:pPr>
    <w:rPr>
      <w:rFonts w:eastAsiaTheme="minorEastAsia"/>
      <w:kern w:val="0"/>
      <w:lang w:eastAsia="lt-LT" w:bidi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906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93D01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393D01"/>
    <w:rPr>
      <w:kern w:val="0"/>
      <w:sz w:val="20"/>
      <w:szCs w:val="20"/>
      <w14:ligatures w14:val="none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393D01"/>
    <w:rPr>
      <w:vertAlign w:val="superscript"/>
    </w:rPr>
  </w:style>
  <w:style w:type="paragraph" w:styleId="Pataisymai">
    <w:name w:val="Revision"/>
    <w:hidden/>
    <w:uiPriority w:val="99"/>
    <w:semiHidden/>
    <w:rsid w:val="00996959"/>
    <w:pPr>
      <w:spacing w:after="0" w:line="240" w:lineRule="auto"/>
    </w:pPr>
    <w:rPr>
      <w:kern w:val="0"/>
      <w14:ligatures w14:val="none"/>
    </w:rPr>
  </w:style>
  <w:style w:type="table" w:customStyle="1" w:styleId="Lentelstinklelis2">
    <w:name w:val="Lentelės tinklelis2"/>
    <w:basedOn w:val="prastojilentel"/>
    <w:next w:val="Lentelstinklelis"/>
    <w:uiPriority w:val="59"/>
    <w:rsid w:val="00B40ECA"/>
    <w:pPr>
      <w:spacing w:after="0" w:line="240" w:lineRule="auto"/>
    </w:pPr>
    <w:rPr>
      <w:rFonts w:eastAsiaTheme="minorEastAsia"/>
      <w:kern w:val="0"/>
      <w:lang w:eastAsia="lt-LT" w:bidi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5E3CD7"/>
    <w:pPr>
      <w:spacing w:after="0" w:line="240" w:lineRule="auto"/>
    </w:pPr>
    <w:rPr>
      <w:rFonts w:eastAsiaTheme="minorEastAsia"/>
      <w:kern w:val="0"/>
      <w:lang w:eastAsia="lt-LT" w:bidi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2A185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2A185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A1859"/>
    <w:rPr>
      <w:kern w:val="0"/>
      <w:sz w:val="20"/>
      <w:szCs w:val="20"/>
      <w14:ligatures w14:val="non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A185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A1859"/>
    <w:rPr>
      <w:b/>
      <w:bCs/>
      <w:kern w:val="0"/>
      <w:sz w:val="20"/>
      <w:szCs w:val="20"/>
      <w14:ligatures w14:val="none"/>
    </w:rPr>
  </w:style>
  <w:style w:type="character" w:styleId="Hipersaitas">
    <w:name w:val="Hyperlink"/>
    <w:basedOn w:val="Numatytasispastraiposriftas"/>
    <w:uiPriority w:val="99"/>
    <w:unhideWhenUsed/>
    <w:rsid w:val="002A1859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A1859"/>
    <w:rPr>
      <w:color w:val="605E5C"/>
      <w:shd w:val="clear" w:color="auto" w:fill="E1DFDD"/>
    </w:rPr>
  </w:style>
  <w:style w:type="table" w:customStyle="1" w:styleId="Lentelstinklelis4">
    <w:name w:val="Lentelės tinklelis4"/>
    <w:basedOn w:val="prastojilentel"/>
    <w:next w:val="Lentelstinklelis"/>
    <w:uiPriority w:val="39"/>
    <w:rsid w:val="00137750"/>
    <w:pPr>
      <w:spacing w:after="0" w:line="240" w:lineRule="auto"/>
    </w:pPr>
    <w:rPr>
      <w:rFonts w:eastAsiaTheme="minorEastAsia"/>
      <w:kern w:val="0"/>
      <w:lang w:eastAsia="lt-LT" w:bidi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4533D-39F0-4036-B956-47BE5882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2908</Words>
  <Characters>1658</Characters>
  <Application>Microsoft Office Word</Application>
  <DocSecurity>0</DocSecurity>
  <Lines>13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Daukšienė</dc:creator>
  <cp:keywords/>
  <dc:description/>
  <cp:lastModifiedBy>Evaldas Anilionis</cp:lastModifiedBy>
  <cp:revision>3</cp:revision>
  <dcterms:created xsi:type="dcterms:W3CDTF">2024-01-15T08:47:00Z</dcterms:created>
  <dcterms:modified xsi:type="dcterms:W3CDTF">2024-01-15T08:56:00Z</dcterms:modified>
</cp:coreProperties>
</file>